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EB50F" w14:textId="77777777" w:rsidR="004962BA" w:rsidRDefault="004962BA" w:rsidP="00C2121B">
      <w:pPr>
        <w:spacing w:after="120" w:line="240" w:lineRule="auto"/>
        <w:jc w:val="both"/>
        <w:rPr>
          <w:rFonts w:ascii="Arial" w:hAnsi="Arial" w:cs="Arial"/>
          <w:b/>
          <w:sz w:val="40"/>
          <w:szCs w:val="40"/>
          <w:u w:val="single"/>
          <w:lang w:val="en-GB"/>
        </w:rPr>
      </w:pPr>
    </w:p>
    <w:tbl>
      <w:tblPr>
        <w:tblW w:w="0" w:type="auto"/>
        <w:tblLook w:val="04A0" w:firstRow="1" w:lastRow="0" w:firstColumn="1" w:lastColumn="0" w:noHBand="0" w:noVBand="1"/>
      </w:tblPr>
      <w:tblGrid>
        <w:gridCol w:w="3613"/>
        <w:gridCol w:w="2815"/>
        <w:gridCol w:w="2932"/>
      </w:tblGrid>
      <w:tr w:rsidR="000B077D" w:rsidRPr="001415AA" w14:paraId="6A9176A8" w14:textId="77777777" w:rsidTr="001415AA">
        <w:tc>
          <w:tcPr>
            <w:tcW w:w="3600" w:type="dxa"/>
          </w:tcPr>
          <w:p w14:paraId="6674BF89" w14:textId="77777777" w:rsidR="000B077D" w:rsidRPr="001415AA" w:rsidRDefault="00AC592E" w:rsidP="001415AA">
            <w:pPr>
              <w:spacing w:after="120" w:line="240" w:lineRule="auto"/>
              <w:jc w:val="both"/>
              <w:rPr>
                <w:rFonts w:ascii="Arial" w:hAnsi="Arial" w:cs="Arial"/>
                <w:b/>
                <w:sz w:val="40"/>
                <w:szCs w:val="40"/>
                <w:u w:val="single"/>
                <w:lang w:val="en-GB"/>
              </w:rPr>
            </w:pPr>
            <w:r>
              <w:rPr>
                <w:rFonts w:ascii="Arial" w:hAnsi="Arial" w:cs="Arial"/>
                <w:b/>
                <w:noProof/>
                <w:sz w:val="40"/>
                <w:szCs w:val="40"/>
                <w:u w:val="single"/>
              </w:rPr>
              <w:drawing>
                <wp:inline distT="0" distB="0" distL="0" distR="0" wp14:anchorId="3C29D23E" wp14:editId="04AF5884">
                  <wp:extent cx="2157095" cy="121285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7095" cy="1212850"/>
                          </a:xfrm>
                          <a:prstGeom prst="rect">
                            <a:avLst/>
                          </a:prstGeom>
                          <a:noFill/>
                          <a:ln>
                            <a:noFill/>
                          </a:ln>
                        </pic:spPr>
                      </pic:pic>
                    </a:graphicData>
                  </a:graphic>
                </wp:inline>
              </w:drawing>
            </w:r>
          </w:p>
        </w:tc>
        <w:tc>
          <w:tcPr>
            <w:tcW w:w="3029" w:type="dxa"/>
          </w:tcPr>
          <w:p w14:paraId="27E4E8BA" w14:textId="77777777" w:rsidR="000B077D" w:rsidRPr="001415AA" w:rsidRDefault="000B077D" w:rsidP="001415AA">
            <w:pPr>
              <w:spacing w:after="120" w:line="240" w:lineRule="auto"/>
              <w:jc w:val="both"/>
              <w:rPr>
                <w:rFonts w:ascii="Arial" w:hAnsi="Arial" w:cs="Arial"/>
                <w:b/>
                <w:sz w:val="40"/>
                <w:szCs w:val="40"/>
                <w:u w:val="single"/>
                <w:lang w:val="en-GB"/>
              </w:rPr>
            </w:pPr>
          </w:p>
        </w:tc>
        <w:tc>
          <w:tcPr>
            <w:tcW w:w="2947" w:type="dxa"/>
          </w:tcPr>
          <w:p w14:paraId="13C0E803" w14:textId="77777777" w:rsidR="000B077D" w:rsidRPr="001415AA" w:rsidRDefault="00AC592E" w:rsidP="001415AA">
            <w:pPr>
              <w:spacing w:after="120" w:line="240" w:lineRule="auto"/>
              <w:jc w:val="both"/>
              <w:rPr>
                <w:rFonts w:ascii="Arial" w:hAnsi="Arial" w:cs="Arial"/>
                <w:b/>
                <w:sz w:val="40"/>
                <w:szCs w:val="40"/>
                <w:u w:val="single"/>
                <w:lang w:val="en-GB"/>
              </w:rPr>
            </w:pPr>
            <w:r>
              <w:rPr>
                <w:rFonts w:ascii="Arial" w:hAnsi="Arial" w:cs="Arial"/>
                <w:b/>
                <w:noProof/>
                <w:sz w:val="40"/>
                <w:szCs w:val="40"/>
                <w:u w:val="single"/>
                <w:lang w:val="en-GB"/>
              </w:rPr>
              <w:drawing>
                <wp:inline distT="0" distB="0" distL="0" distR="0" wp14:anchorId="2B735FC1">
                  <wp:extent cx="1610360" cy="119253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0360" cy="1192530"/>
                          </a:xfrm>
                          <a:prstGeom prst="rect">
                            <a:avLst/>
                          </a:prstGeom>
                          <a:noFill/>
                          <a:ln>
                            <a:noFill/>
                          </a:ln>
                        </pic:spPr>
                      </pic:pic>
                    </a:graphicData>
                  </a:graphic>
                </wp:inline>
              </w:drawing>
            </w:r>
          </w:p>
        </w:tc>
      </w:tr>
    </w:tbl>
    <w:p w14:paraId="6981F461" w14:textId="77777777" w:rsidR="000B077D" w:rsidRDefault="000B077D" w:rsidP="00C2121B">
      <w:pPr>
        <w:spacing w:after="120" w:line="240" w:lineRule="auto"/>
        <w:jc w:val="both"/>
        <w:rPr>
          <w:rFonts w:ascii="Arial" w:hAnsi="Arial" w:cs="Arial"/>
          <w:b/>
          <w:sz w:val="40"/>
          <w:szCs w:val="40"/>
          <w:u w:val="single"/>
          <w:lang w:val="en-GB"/>
        </w:rPr>
      </w:pPr>
    </w:p>
    <w:tbl>
      <w:tblPr>
        <w:tblW w:w="0" w:type="auto"/>
        <w:tblLook w:val="04A0" w:firstRow="1" w:lastRow="0" w:firstColumn="1" w:lastColumn="0" w:noHBand="0" w:noVBand="1"/>
      </w:tblPr>
      <w:tblGrid>
        <w:gridCol w:w="4680"/>
        <w:gridCol w:w="4680"/>
      </w:tblGrid>
      <w:tr w:rsidR="000B077D" w:rsidRPr="001415AA" w14:paraId="2306C5EE" w14:textId="77777777" w:rsidTr="001415AA">
        <w:tc>
          <w:tcPr>
            <w:tcW w:w="4788" w:type="dxa"/>
          </w:tcPr>
          <w:p w14:paraId="398915EA" w14:textId="77777777" w:rsidR="000B077D" w:rsidRPr="001415AA" w:rsidRDefault="000B077D" w:rsidP="001415AA">
            <w:pPr>
              <w:spacing w:after="120" w:line="240" w:lineRule="auto"/>
              <w:jc w:val="both"/>
              <w:rPr>
                <w:rFonts w:ascii="Arial" w:hAnsi="Arial" w:cs="Arial"/>
                <w:b/>
                <w:sz w:val="40"/>
                <w:szCs w:val="40"/>
                <w:u w:val="single"/>
                <w:lang w:val="en-GB"/>
              </w:rPr>
            </w:pPr>
          </w:p>
        </w:tc>
        <w:tc>
          <w:tcPr>
            <w:tcW w:w="4788" w:type="dxa"/>
          </w:tcPr>
          <w:p w14:paraId="5B1A8254" w14:textId="77777777" w:rsidR="000B077D" w:rsidRPr="001415AA" w:rsidRDefault="000B077D" w:rsidP="001415AA">
            <w:pPr>
              <w:spacing w:after="120" w:line="240" w:lineRule="auto"/>
              <w:rPr>
                <w:rFonts w:ascii="Arial" w:hAnsi="Arial" w:cs="Arial"/>
                <w:b/>
                <w:sz w:val="40"/>
                <w:szCs w:val="40"/>
                <w:u w:val="single"/>
                <w:lang w:val="en-GB"/>
              </w:rPr>
            </w:pPr>
          </w:p>
        </w:tc>
      </w:tr>
    </w:tbl>
    <w:p w14:paraId="55E40723" w14:textId="77777777" w:rsidR="004962BA" w:rsidRDefault="0072472F" w:rsidP="000B077D">
      <w:pPr>
        <w:spacing w:after="120" w:line="240" w:lineRule="auto"/>
        <w:jc w:val="center"/>
        <w:rPr>
          <w:rFonts w:ascii="Arial" w:hAnsi="Arial" w:cs="Arial"/>
          <w:b/>
          <w:sz w:val="40"/>
          <w:szCs w:val="40"/>
          <w:lang w:val="en-GB"/>
        </w:rPr>
      </w:pPr>
      <w:r>
        <w:rPr>
          <w:rFonts w:ascii="Arial" w:hAnsi="Arial" w:cs="Arial"/>
          <w:b/>
          <w:sz w:val="40"/>
          <w:szCs w:val="40"/>
          <w:u w:val="single"/>
          <w:lang w:val="en-GB"/>
        </w:rPr>
        <w:t xml:space="preserve">The </w:t>
      </w:r>
      <w:proofErr w:type="spellStart"/>
      <w:r>
        <w:rPr>
          <w:rFonts w:ascii="Arial" w:hAnsi="Arial" w:cs="Arial"/>
          <w:b/>
          <w:color w:val="FF0000"/>
          <w:sz w:val="40"/>
          <w:szCs w:val="40"/>
          <w:u w:val="single"/>
          <w:lang w:val="en-GB"/>
        </w:rPr>
        <w:t>IT</w:t>
      </w:r>
      <w:r>
        <w:rPr>
          <w:rFonts w:ascii="Arial" w:hAnsi="Arial" w:cs="Arial"/>
          <w:b/>
          <w:sz w:val="40"/>
          <w:szCs w:val="40"/>
          <w:u w:val="single"/>
          <w:lang w:val="en-GB"/>
        </w:rPr>
        <w:t>Desk</w:t>
      </w:r>
      <w:proofErr w:type="spellEnd"/>
      <w:r w:rsidR="002A6734">
        <w:rPr>
          <w:rFonts w:ascii="Arial" w:hAnsi="Arial" w:cs="Arial"/>
          <w:b/>
          <w:sz w:val="40"/>
          <w:szCs w:val="40"/>
          <w:u w:val="single"/>
          <w:lang w:val="en-GB"/>
        </w:rPr>
        <w:t xml:space="preserve"> </w:t>
      </w:r>
      <w:proofErr w:type="spellStart"/>
      <w:r w:rsidR="004962BA" w:rsidRPr="002712D3">
        <w:rPr>
          <w:rFonts w:ascii="Arial" w:hAnsi="Arial" w:cs="Arial"/>
          <w:b/>
          <w:sz w:val="40"/>
          <w:szCs w:val="40"/>
          <w:u w:val="single"/>
          <w:lang w:val="en-GB"/>
        </w:rPr>
        <w:t>AutoS</w:t>
      </w:r>
      <w:r w:rsidR="004962BA">
        <w:rPr>
          <w:rFonts w:ascii="Arial" w:hAnsi="Arial" w:cs="Arial"/>
          <w:b/>
          <w:sz w:val="40"/>
          <w:szCs w:val="40"/>
          <w:u w:val="single"/>
          <w:lang w:val="en-GB"/>
        </w:rPr>
        <w:t>OLO</w:t>
      </w:r>
      <w:proofErr w:type="spellEnd"/>
    </w:p>
    <w:p w14:paraId="27F2B517" w14:textId="77777777" w:rsidR="004962BA" w:rsidRPr="002712D3" w:rsidRDefault="00915F7C" w:rsidP="000B077D">
      <w:pPr>
        <w:spacing w:after="120" w:line="240" w:lineRule="auto"/>
        <w:jc w:val="center"/>
        <w:rPr>
          <w:rFonts w:ascii="Arial" w:hAnsi="Arial" w:cs="Arial"/>
          <w:b/>
          <w:sz w:val="40"/>
          <w:szCs w:val="40"/>
          <w:u w:val="single"/>
          <w:lang w:val="en-GB"/>
        </w:rPr>
      </w:pPr>
      <w:r>
        <w:rPr>
          <w:rFonts w:ascii="Arial" w:hAnsi="Arial" w:cs="Arial"/>
          <w:b/>
          <w:sz w:val="40"/>
          <w:szCs w:val="40"/>
          <w:u w:val="single"/>
          <w:lang w:val="en-GB"/>
        </w:rPr>
        <w:t>23</w:t>
      </w:r>
      <w:proofErr w:type="gramStart"/>
      <w:r w:rsidRPr="00915F7C">
        <w:rPr>
          <w:rFonts w:ascii="Arial" w:hAnsi="Arial" w:cs="Arial"/>
          <w:b/>
          <w:sz w:val="40"/>
          <w:szCs w:val="40"/>
          <w:u w:val="single"/>
          <w:vertAlign w:val="superscript"/>
          <w:lang w:val="en-GB"/>
        </w:rPr>
        <w:t>rd</w:t>
      </w:r>
      <w:r>
        <w:rPr>
          <w:rFonts w:ascii="Arial" w:hAnsi="Arial" w:cs="Arial"/>
          <w:b/>
          <w:sz w:val="40"/>
          <w:szCs w:val="40"/>
          <w:u w:val="single"/>
          <w:lang w:val="en-GB"/>
        </w:rPr>
        <w:t xml:space="preserve"> </w:t>
      </w:r>
      <w:r w:rsidR="0072472F">
        <w:rPr>
          <w:rFonts w:ascii="Arial" w:hAnsi="Arial" w:cs="Arial"/>
          <w:b/>
          <w:sz w:val="40"/>
          <w:szCs w:val="40"/>
          <w:u w:val="single"/>
          <w:lang w:val="en-GB"/>
        </w:rPr>
        <w:t xml:space="preserve"> May</w:t>
      </w:r>
      <w:proofErr w:type="gramEnd"/>
      <w:r w:rsidR="0072472F">
        <w:rPr>
          <w:rFonts w:ascii="Arial" w:hAnsi="Arial" w:cs="Arial"/>
          <w:b/>
          <w:sz w:val="40"/>
          <w:szCs w:val="40"/>
          <w:u w:val="single"/>
          <w:lang w:val="en-GB"/>
        </w:rPr>
        <w:t xml:space="preserve"> 202</w:t>
      </w:r>
      <w:r>
        <w:rPr>
          <w:rFonts w:ascii="Arial" w:hAnsi="Arial" w:cs="Arial"/>
          <w:b/>
          <w:sz w:val="40"/>
          <w:szCs w:val="40"/>
          <w:u w:val="single"/>
          <w:lang w:val="en-GB"/>
        </w:rPr>
        <w:t>6</w:t>
      </w:r>
    </w:p>
    <w:p w14:paraId="2519F1FF" w14:textId="77777777" w:rsidR="000B077D" w:rsidRDefault="000B077D" w:rsidP="00C2121B">
      <w:pPr>
        <w:spacing w:after="120" w:line="240" w:lineRule="auto"/>
        <w:jc w:val="both"/>
        <w:rPr>
          <w:rFonts w:ascii="Arial" w:hAnsi="Arial" w:cs="Arial"/>
          <w:b/>
          <w:i/>
          <w:sz w:val="28"/>
          <w:szCs w:val="28"/>
          <w:u w:val="single"/>
          <w:lang w:val="en-GB"/>
        </w:rPr>
      </w:pPr>
    </w:p>
    <w:p w14:paraId="6F6597C7" w14:textId="77777777" w:rsidR="004962BA" w:rsidRDefault="004962BA" w:rsidP="00C2121B">
      <w:pPr>
        <w:spacing w:after="120" w:line="240" w:lineRule="auto"/>
        <w:jc w:val="both"/>
        <w:rPr>
          <w:rFonts w:ascii="Arial" w:hAnsi="Arial" w:cs="Arial"/>
          <w:b/>
          <w:i/>
          <w:sz w:val="28"/>
          <w:szCs w:val="28"/>
          <w:u w:val="single"/>
          <w:lang w:val="en-GB"/>
        </w:rPr>
      </w:pPr>
      <w:r>
        <w:rPr>
          <w:rFonts w:ascii="Arial" w:hAnsi="Arial" w:cs="Arial"/>
          <w:b/>
          <w:i/>
          <w:sz w:val="28"/>
          <w:szCs w:val="28"/>
          <w:u w:val="single"/>
          <w:lang w:val="en-GB"/>
        </w:rPr>
        <w:t>Supplementary Regulations</w:t>
      </w:r>
    </w:p>
    <w:p w14:paraId="277CACD3" w14:textId="77777777" w:rsidR="004962BA" w:rsidRPr="00BD3F4F" w:rsidRDefault="004962BA" w:rsidP="00C2121B">
      <w:pPr>
        <w:spacing w:after="120" w:line="240" w:lineRule="auto"/>
        <w:jc w:val="both"/>
        <w:rPr>
          <w:rFonts w:ascii="Arial" w:hAnsi="Arial" w:cs="Arial"/>
          <w:sz w:val="16"/>
          <w:szCs w:val="16"/>
          <w:lang w:val="en-GB"/>
        </w:rPr>
      </w:pPr>
    </w:p>
    <w:p w14:paraId="74FED41F" w14:textId="77777777" w:rsidR="004962BA" w:rsidRDefault="004962BA" w:rsidP="00C2121B">
      <w:pPr>
        <w:numPr>
          <w:ilvl w:val="0"/>
          <w:numId w:val="1"/>
        </w:numPr>
        <w:spacing w:after="120" w:line="240" w:lineRule="auto"/>
        <w:jc w:val="both"/>
        <w:rPr>
          <w:rFonts w:ascii="Arial" w:hAnsi="Arial" w:cs="Arial"/>
          <w:lang w:val="en-GB"/>
        </w:rPr>
      </w:pPr>
      <w:r w:rsidRPr="00AD1DCD">
        <w:rPr>
          <w:rFonts w:ascii="Arial" w:hAnsi="Arial" w:cs="Arial"/>
          <w:lang w:val="en-GB"/>
        </w:rPr>
        <w:t xml:space="preserve">Rotherham Motor Club Limited will </w:t>
      </w:r>
      <w:r>
        <w:rPr>
          <w:rFonts w:ascii="Arial" w:hAnsi="Arial" w:cs="Arial"/>
          <w:lang w:val="en-GB"/>
        </w:rPr>
        <w:t>organise</w:t>
      </w:r>
      <w:r w:rsidRPr="00AD1DCD">
        <w:rPr>
          <w:rFonts w:ascii="Arial" w:hAnsi="Arial" w:cs="Arial"/>
          <w:lang w:val="en-GB"/>
        </w:rPr>
        <w:t xml:space="preserve"> a C</w:t>
      </w:r>
      <w:r w:rsidR="0072472F">
        <w:rPr>
          <w:rFonts w:ascii="Arial" w:hAnsi="Arial" w:cs="Arial"/>
          <w:lang w:val="en-GB"/>
        </w:rPr>
        <w:t xml:space="preserve">lubman permit </w:t>
      </w:r>
      <w:proofErr w:type="spellStart"/>
      <w:r w:rsidR="0072472F">
        <w:rPr>
          <w:rFonts w:ascii="Arial" w:hAnsi="Arial" w:cs="Arial"/>
          <w:lang w:val="en-GB"/>
        </w:rPr>
        <w:t>AutoSOLO</w:t>
      </w:r>
      <w:proofErr w:type="spellEnd"/>
      <w:r w:rsidR="0072472F">
        <w:rPr>
          <w:rFonts w:ascii="Arial" w:hAnsi="Arial" w:cs="Arial"/>
          <w:lang w:val="en-GB"/>
        </w:rPr>
        <w:t xml:space="preserve"> on Saturday</w:t>
      </w:r>
      <w:r w:rsidRPr="00AD1DCD">
        <w:rPr>
          <w:rFonts w:ascii="Arial" w:hAnsi="Arial" w:cs="Arial"/>
          <w:lang w:val="en-GB"/>
        </w:rPr>
        <w:t xml:space="preserve"> </w:t>
      </w:r>
      <w:r w:rsidR="00915F7C">
        <w:rPr>
          <w:rFonts w:ascii="Arial" w:hAnsi="Arial" w:cs="Arial"/>
          <w:lang w:val="en-GB"/>
        </w:rPr>
        <w:t>23</w:t>
      </w:r>
      <w:proofErr w:type="gramStart"/>
      <w:r w:rsidR="00915F7C" w:rsidRPr="00915F7C">
        <w:rPr>
          <w:rFonts w:ascii="Arial" w:hAnsi="Arial" w:cs="Arial"/>
          <w:vertAlign w:val="superscript"/>
          <w:lang w:val="en-GB"/>
        </w:rPr>
        <w:t>rd</w:t>
      </w:r>
      <w:r w:rsidR="00915F7C">
        <w:rPr>
          <w:rFonts w:ascii="Arial" w:hAnsi="Arial" w:cs="Arial"/>
          <w:lang w:val="en-GB"/>
        </w:rPr>
        <w:t xml:space="preserve"> </w:t>
      </w:r>
      <w:r w:rsidR="0072472F">
        <w:rPr>
          <w:rFonts w:ascii="Arial" w:hAnsi="Arial" w:cs="Arial"/>
          <w:lang w:val="en-GB"/>
        </w:rPr>
        <w:t xml:space="preserve"> May</w:t>
      </w:r>
      <w:proofErr w:type="gramEnd"/>
      <w:r w:rsidR="0072472F">
        <w:rPr>
          <w:rFonts w:ascii="Arial" w:hAnsi="Arial" w:cs="Arial"/>
          <w:lang w:val="en-GB"/>
        </w:rPr>
        <w:t xml:space="preserve"> 202</w:t>
      </w:r>
      <w:r w:rsidR="00915F7C">
        <w:rPr>
          <w:rFonts w:ascii="Arial" w:hAnsi="Arial" w:cs="Arial"/>
          <w:lang w:val="en-GB"/>
        </w:rPr>
        <w:t>6</w:t>
      </w:r>
      <w:r w:rsidR="001D216A">
        <w:rPr>
          <w:rFonts w:ascii="Arial" w:hAnsi="Arial" w:cs="Arial"/>
          <w:lang w:val="en-GB"/>
        </w:rPr>
        <w:t xml:space="preserve"> at the Wombwell</w:t>
      </w:r>
      <w:r w:rsidR="00CA5B8D">
        <w:rPr>
          <w:rFonts w:ascii="Arial" w:hAnsi="Arial" w:cs="Arial"/>
          <w:lang w:val="en-GB"/>
        </w:rPr>
        <w:t xml:space="preserve"> Kart Track</w:t>
      </w:r>
      <w:r w:rsidR="00FB2BBE">
        <w:rPr>
          <w:rFonts w:ascii="Arial" w:hAnsi="Arial" w:cs="Arial"/>
          <w:lang w:val="en-GB"/>
        </w:rPr>
        <w:t>, Athletic Stadium, Station Road, Wombwell. S73 0BJ</w:t>
      </w:r>
      <w:r w:rsidRPr="00AD1DCD">
        <w:rPr>
          <w:rFonts w:ascii="Arial" w:hAnsi="Arial" w:cs="Arial"/>
          <w:lang w:val="en-GB"/>
        </w:rPr>
        <w:t xml:space="preserve"> </w:t>
      </w:r>
    </w:p>
    <w:p w14:paraId="6F1C8F50" w14:textId="77777777" w:rsidR="004962BA" w:rsidRDefault="004962BA" w:rsidP="00C2121B">
      <w:pPr>
        <w:numPr>
          <w:ilvl w:val="0"/>
          <w:numId w:val="1"/>
        </w:numPr>
        <w:spacing w:after="120" w:line="240" w:lineRule="auto"/>
        <w:jc w:val="both"/>
        <w:rPr>
          <w:rFonts w:ascii="Arial" w:hAnsi="Arial" w:cs="Arial"/>
          <w:lang w:val="en-GB"/>
        </w:rPr>
      </w:pPr>
      <w:r w:rsidRPr="00AD1DCD">
        <w:rPr>
          <w:rFonts w:ascii="Arial" w:hAnsi="Arial" w:cs="Arial"/>
          <w:lang w:val="en-GB"/>
        </w:rPr>
        <w:t>The meeting will be governed by the General Regulations</w:t>
      </w:r>
      <w:r w:rsidR="00BA544D">
        <w:rPr>
          <w:rFonts w:ascii="Arial" w:hAnsi="Arial" w:cs="Arial"/>
          <w:lang w:val="en-GB"/>
        </w:rPr>
        <w:t xml:space="preserve"> of the Motorsport UK</w:t>
      </w:r>
      <w:r w:rsidRPr="00AD1DCD">
        <w:rPr>
          <w:rFonts w:ascii="Arial" w:hAnsi="Arial" w:cs="Arial"/>
          <w:lang w:val="en-GB"/>
        </w:rPr>
        <w:t>, (incorporating the provisions of the International Sporting Code of the FIA), these Supplementary Regulations and any written instructions that the organising club may issue for the event.</w:t>
      </w:r>
    </w:p>
    <w:p w14:paraId="35B2D930" w14:textId="77777777" w:rsidR="004962BA" w:rsidRDefault="004962BA" w:rsidP="00C2121B">
      <w:pPr>
        <w:numPr>
          <w:ilvl w:val="0"/>
          <w:numId w:val="1"/>
        </w:numPr>
        <w:spacing w:before="120" w:after="120" w:line="240" w:lineRule="auto"/>
        <w:jc w:val="both"/>
        <w:rPr>
          <w:rFonts w:ascii="Arial" w:hAnsi="Arial" w:cs="Arial"/>
          <w:lang w:val="en-GB"/>
        </w:rPr>
      </w:pPr>
      <w:r>
        <w:rPr>
          <w:rFonts w:ascii="Arial" w:hAnsi="Arial" w:cs="Arial"/>
          <w:lang w:val="en-GB"/>
        </w:rPr>
        <w:t xml:space="preserve"> MSA</w:t>
      </w:r>
      <w:r w:rsidR="006D329F">
        <w:rPr>
          <w:rFonts w:ascii="Arial" w:hAnsi="Arial" w:cs="Arial"/>
          <w:lang w:val="en-GB"/>
        </w:rPr>
        <w:t xml:space="preserve"> Permit No. TBA</w:t>
      </w:r>
      <w:r w:rsidR="00113F96">
        <w:rPr>
          <w:rFonts w:ascii="Arial" w:hAnsi="Arial" w:cs="Arial"/>
          <w:lang w:val="en-GB"/>
        </w:rPr>
        <w:t xml:space="preserve"> applies</w:t>
      </w:r>
      <w:r>
        <w:rPr>
          <w:rFonts w:ascii="Arial" w:hAnsi="Arial" w:cs="Arial"/>
          <w:lang w:val="en-GB"/>
        </w:rPr>
        <w:t xml:space="preserve"> and will be displayed on the day.</w:t>
      </w:r>
    </w:p>
    <w:p w14:paraId="2942DA49" w14:textId="77777777" w:rsidR="00105CA6" w:rsidRDefault="004962BA" w:rsidP="00C2121B">
      <w:pPr>
        <w:numPr>
          <w:ilvl w:val="0"/>
          <w:numId w:val="1"/>
        </w:numPr>
        <w:spacing w:before="120" w:after="120" w:line="240" w:lineRule="auto"/>
        <w:jc w:val="both"/>
        <w:rPr>
          <w:rFonts w:ascii="Arial" w:hAnsi="Arial" w:cs="Arial"/>
          <w:lang w:val="en-GB"/>
        </w:rPr>
      </w:pPr>
      <w:r w:rsidRPr="00105CA6">
        <w:rPr>
          <w:rFonts w:ascii="Arial" w:hAnsi="Arial" w:cs="Arial"/>
          <w:lang w:val="en-GB"/>
        </w:rPr>
        <w:t>The event is open to fully elected members of the promoting club and members of the following clubs; Worksop Motor Club, Sheffield and Hallamshire Motor Club, Lindholme Motor Sports Club, Border Motor Club, Wakefield Motor Club</w:t>
      </w:r>
      <w:r w:rsidR="00142D1B">
        <w:rPr>
          <w:rFonts w:ascii="Arial" w:hAnsi="Arial" w:cs="Arial"/>
          <w:lang w:val="en-GB"/>
        </w:rPr>
        <w:t>,</w:t>
      </w:r>
      <w:r w:rsidRPr="00105CA6">
        <w:rPr>
          <w:rFonts w:ascii="Arial" w:hAnsi="Arial" w:cs="Arial"/>
          <w:lang w:val="en-GB"/>
        </w:rPr>
        <w:t xml:space="preserve"> Ilkley and Distric</w:t>
      </w:r>
      <w:r w:rsidR="00142D1B">
        <w:rPr>
          <w:rFonts w:ascii="Arial" w:hAnsi="Arial" w:cs="Arial"/>
          <w:lang w:val="en-GB"/>
        </w:rPr>
        <w:t>t Motor Club,</w:t>
      </w:r>
      <w:r w:rsidRPr="00105CA6">
        <w:rPr>
          <w:rFonts w:ascii="Arial" w:hAnsi="Arial" w:cs="Arial"/>
          <w:lang w:val="en-GB"/>
        </w:rPr>
        <w:t xml:space="preserve"> </w:t>
      </w:r>
      <w:r w:rsidR="008E6D5F">
        <w:rPr>
          <w:rFonts w:ascii="Arial" w:hAnsi="Arial" w:cs="Arial"/>
          <w:lang w:val="en-GB"/>
        </w:rPr>
        <w:t>Cannock</w:t>
      </w:r>
      <w:r w:rsidR="00285D8D">
        <w:rPr>
          <w:rFonts w:ascii="Arial" w:hAnsi="Arial" w:cs="Arial"/>
          <w:lang w:val="en-GB"/>
        </w:rPr>
        <w:t xml:space="preserve"> and District Car</w:t>
      </w:r>
      <w:r w:rsidR="006D329F">
        <w:rPr>
          <w:rFonts w:ascii="Arial" w:hAnsi="Arial" w:cs="Arial"/>
          <w:lang w:val="en-GB"/>
        </w:rPr>
        <w:t xml:space="preserve"> Club, Clowne Motor Club, Loughborough Motor Club,</w:t>
      </w:r>
      <w:r w:rsidR="008E6D5F">
        <w:rPr>
          <w:rFonts w:ascii="Arial" w:hAnsi="Arial" w:cs="Arial"/>
          <w:lang w:val="en-GB"/>
        </w:rPr>
        <w:t xml:space="preserve"> Matlock Motor Club, Owen Motor Club,</w:t>
      </w:r>
      <w:r w:rsidR="0072472F">
        <w:rPr>
          <w:rFonts w:ascii="Arial" w:hAnsi="Arial" w:cs="Arial"/>
          <w:lang w:val="en-GB"/>
        </w:rPr>
        <w:t xml:space="preserve"> Border Motor Club,</w:t>
      </w:r>
      <w:r w:rsidR="00F07B43">
        <w:rPr>
          <w:rFonts w:ascii="Arial" w:hAnsi="Arial" w:cs="Arial"/>
          <w:lang w:val="en-GB"/>
        </w:rPr>
        <w:t xml:space="preserve"> Selby and District Motor Club, Mid Derbyshire Motor Club, </w:t>
      </w:r>
    </w:p>
    <w:p w14:paraId="04BCDFD1" w14:textId="77777777" w:rsidR="002952A0" w:rsidRPr="00105CA6" w:rsidRDefault="002952A0" w:rsidP="00C2121B">
      <w:pPr>
        <w:numPr>
          <w:ilvl w:val="0"/>
          <w:numId w:val="1"/>
        </w:numPr>
        <w:spacing w:before="120" w:after="120" w:line="240" w:lineRule="auto"/>
        <w:jc w:val="both"/>
        <w:rPr>
          <w:rFonts w:ascii="Arial" w:hAnsi="Arial" w:cs="Arial"/>
          <w:lang w:val="en-GB"/>
        </w:rPr>
      </w:pPr>
      <w:r w:rsidRPr="00105CA6">
        <w:rPr>
          <w:rFonts w:ascii="Arial" w:hAnsi="Arial" w:cs="Arial"/>
          <w:lang w:val="en-GB"/>
        </w:rPr>
        <w:t xml:space="preserve"> All drivers must produce a current club</w:t>
      </w:r>
      <w:r w:rsidR="00FB463E">
        <w:rPr>
          <w:rFonts w:ascii="Arial" w:hAnsi="Arial" w:cs="Arial"/>
          <w:lang w:val="en-GB"/>
        </w:rPr>
        <w:t xml:space="preserve"> membership card</w:t>
      </w:r>
      <w:r w:rsidR="008E6D5F">
        <w:rPr>
          <w:rFonts w:ascii="Arial" w:hAnsi="Arial" w:cs="Arial"/>
          <w:lang w:val="en-GB"/>
        </w:rPr>
        <w:t xml:space="preserve"> and MSUK </w:t>
      </w:r>
      <w:proofErr w:type="spellStart"/>
      <w:r w:rsidR="008E6D5F">
        <w:rPr>
          <w:rFonts w:ascii="Arial" w:hAnsi="Arial" w:cs="Arial"/>
          <w:lang w:val="en-GB"/>
        </w:rPr>
        <w:t>Clubmans</w:t>
      </w:r>
      <w:proofErr w:type="spellEnd"/>
      <w:r w:rsidR="008E6D5F">
        <w:rPr>
          <w:rFonts w:ascii="Arial" w:hAnsi="Arial" w:cs="Arial"/>
          <w:lang w:val="en-GB"/>
        </w:rPr>
        <w:t xml:space="preserve"> Licence (Including Passenger if carried)</w:t>
      </w:r>
      <w:r w:rsidR="00FB463E">
        <w:rPr>
          <w:rFonts w:ascii="Arial" w:hAnsi="Arial" w:cs="Arial"/>
          <w:lang w:val="en-GB"/>
        </w:rPr>
        <w:t xml:space="preserve"> at signing on.</w:t>
      </w:r>
    </w:p>
    <w:p w14:paraId="5CE2F85E" w14:textId="77777777" w:rsidR="002952A0" w:rsidRDefault="002952A0" w:rsidP="00C2121B">
      <w:pPr>
        <w:numPr>
          <w:ilvl w:val="0"/>
          <w:numId w:val="1"/>
        </w:numPr>
        <w:spacing w:after="120" w:line="240" w:lineRule="auto"/>
        <w:jc w:val="both"/>
        <w:rPr>
          <w:rFonts w:ascii="Arial" w:hAnsi="Arial" w:cs="Arial"/>
          <w:lang w:val="en-GB"/>
        </w:rPr>
      </w:pPr>
      <w:r w:rsidRPr="006D329F">
        <w:rPr>
          <w:rFonts w:ascii="Arial" w:hAnsi="Arial" w:cs="Arial"/>
          <w:lang w:val="en-GB"/>
        </w:rPr>
        <w:t>The programme for the meeting will be:</w:t>
      </w:r>
    </w:p>
    <w:p w14:paraId="0A5F04C5" w14:textId="77777777" w:rsidR="002952A0" w:rsidRDefault="002952A0" w:rsidP="00C2121B">
      <w:pPr>
        <w:spacing w:after="120" w:line="240" w:lineRule="auto"/>
        <w:ind w:firstLine="720"/>
        <w:jc w:val="both"/>
        <w:rPr>
          <w:rFonts w:ascii="Arial" w:hAnsi="Arial" w:cs="Arial"/>
          <w:lang w:val="en-GB"/>
        </w:rPr>
      </w:pPr>
      <w:r>
        <w:rPr>
          <w:rFonts w:ascii="Arial" w:hAnsi="Arial" w:cs="Arial"/>
          <w:lang w:val="en-GB"/>
        </w:rPr>
        <w:t>Scrutineering opens at 08.15</w:t>
      </w:r>
      <w:r w:rsidR="0089487C">
        <w:rPr>
          <w:rFonts w:ascii="Arial" w:hAnsi="Arial" w:cs="Arial"/>
          <w:lang w:val="en-GB"/>
        </w:rPr>
        <w:t xml:space="preserve"> Closes 09.30</w:t>
      </w:r>
    </w:p>
    <w:p w14:paraId="7A46AC24" w14:textId="77777777" w:rsidR="002952A0" w:rsidRDefault="002952A0" w:rsidP="00C2121B">
      <w:pPr>
        <w:spacing w:after="120" w:line="240" w:lineRule="auto"/>
        <w:ind w:firstLine="720"/>
        <w:jc w:val="both"/>
        <w:rPr>
          <w:rFonts w:ascii="Arial" w:hAnsi="Arial" w:cs="Arial"/>
          <w:lang w:val="en-GB"/>
        </w:rPr>
      </w:pPr>
      <w:r>
        <w:rPr>
          <w:rFonts w:ascii="Arial" w:hAnsi="Arial" w:cs="Arial"/>
          <w:lang w:val="en-GB"/>
        </w:rPr>
        <w:t>Signing on opens at 08.15.</w:t>
      </w:r>
      <w:r w:rsidRPr="003477AF">
        <w:rPr>
          <w:rFonts w:ascii="Arial" w:hAnsi="Arial" w:cs="Arial"/>
          <w:lang w:val="en-GB"/>
        </w:rPr>
        <w:t xml:space="preserve"> </w:t>
      </w:r>
      <w:r>
        <w:rPr>
          <w:rFonts w:ascii="Arial" w:hAnsi="Arial" w:cs="Arial"/>
          <w:lang w:val="en-GB"/>
        </w:rPr>
        <w:t>Le</w:t>
      </w:r>
      <w:r w:rsidR="00113F96">
        <w:rPr>
          <w:rFonts w:ascii="Arial" w:hAnsi="Arial" w:cs="Arial"/>
          <w:lang w:val="en-GB"/>
        </w:rPr>
        <w:t>ave time to walk the first test.</w:t>
      </w:r>
    </w:p>
    <w:p w14:paraId="0446D239" w14:textId="77777777" w:rsidR="002952A0" w:rsidRDefault="002952A0" w:rsidP="00C2121B">
      <w:pPr>
        <w:spacing w:after="120" w:line="240" w:lineRule="auto"/>
        <w:ind w:left="720"/>
        <w:jc w:val="both"/>
        <w:rPr>
          <w:rFonts w:ascii="Arial" w:hAnsi="Arial" w:cs="Arial"/>
          <w:lang w:val="en-GB"/>
        </w:rPr>
      </w:pPr>
      <w:r>
        <w:rPr>
          <w:rFonts w:ascii="Arial" w:hAnsi="Arial" w:cs="Arial"/>
          <w:lang w:val="en-GB"/>
        </w:rPr>
        <w:t>Drivers’ briefing 09.45. Note: Any competitor not signed on by 09.30 will not be allowed to enter.</w:t>
      </w:r>
    </w:p>
    <w:p w14:paraId="2BFB92F9" w14:textId="77777777" w:rsidR="002952A0" w:rsidRDefault="002952A0" w:rsidP="00C2121B">
      <w:pPr>
        <w:spacing w:after="120" w:line="240" w:lineRule="auto"/>
        <w:ind w:left="540" w:firstLine="180"/>
        <w:jc w:val="both"/>
        <w:rPr>
          <w:rFonts w:ascii="Arial" w:hAnsi="Arial" w:cs="Arial"/>
          <w:lang w:val="en-GB"/>
        </w:rPr>
      </w:pPr>
      <w:r>
        <w:rPr>
          <w:rFonts w:ascii="Arial" w:hAnsi="Arial" w:cs="Arial"/>
          <w:lang w:val="en-GB"/>
        </w:rPr>
        <w:t xml:space="preserve">First car starts at 10.00. </w:t>
      </w:r>
    </w:p>
    <w:p w14:paraId="6D42321F" w14:textId="77777777" w:rsidR="002952A0" w:rsidRDefault="002952A0" w:rsidP="00C2121B">
      <w:pPr>
        <w:spacing w:after="120" w:line="240" w:lineRule="auto"/>
        <w:ind w:firstLine="720"/>
        <w:jc w:val="both"/>
        <w:rPr>
          <w:rFonts w:ascii="Arial" w:hAnsi="Arial" w:cs="Arial"/>
          <w:lang w:val="en-GB"/>
        </w:rPr>
      </w:pPr>
      <w:r>
        <w:rPr>
          <w:rFonts w:ascii="Arial" w:hAnsi="Arial" w:cs="Arial"/>
          <w:lang w:val="en-GB"/>
        </w:rPr>
        <w:t>Event will finish approx 16.00.</w:t>
      </w:r>
    </w:p>
    <w:p w14:paraId="1F89BD09" w14:textId="77777777" w:rsidR="004962BA" w:rsidRDefault="004962BA" w:rsidP="000B077D">
      <w:pPr>
        <w:spacing w:after="120" w:line="240" w:lineRule="auto"/>
        <w:ind w:left="397"/>
        <w:jc w:val="both"/>
        <w:rPr>
          <w:rFonts w:ascii="Arial" w:hAnsi="Arial" w:cs="Arial"/>
          <w:lang w:val="en-GB"/>
        </w:rPr>
      </w:pPr>
      <w:r>
        <w:rPr>
          <w:rFonts w:ascii="Arial" w:hAnsi="Arial" w:cs="Arial"/>
          <w:lang w:val="en-GB"/>
        </w:rPr>
        <w:t xml:space="preserve"> </w:t>
      </w:r>
      <w:r w:rsidR="00FC3174">
        <w:rPr>
          <w:rFonts w:ascii="Arial" w:hAnsi="Arial" w:cs="Arial"/>
          <w:lang w:val="en-GB"/>
        </w:rPr>
        <w:t xml:space="preserve">The Course will be depicted by </w:t>
      </w:r>
      <w:r w:rsidR="001D216A">
        <w:rPr>
          <w:rFonts w:ascii="Arial" w:hAnsi="Arial" w:cs="Arial"/>
          <w:lang w:val="en-GB"/>
        </w:rPr>
        <w:t>cones</w:t>
      </w:r>
      <w:r w:rsidR="00FC3174">
        <w:rPr>
          <w:rFonts w:ascii="Arial" w:hAnsi="Arial" w:cs="Arial"/>
          <w:lang w:val="en-GB"/>
        </w:rPr>
        <w:t>. Designs will be handed out at successful signing on.</w:t>
      </w:r>
    </w:p>
    <w:p w14:paraId="0225B9CC" w14:textId="77777777" w:rsidR="000B077D" w:rsidRDefault="000B077D" w:rsidP="000B077D">
      <w:pPr>
        <w:spacing w:after="120" w:line="240" w:lineRule="auto"/>
        <w:jc w:val="both"/>
        <w:rPr>
          <w:rFonts w:ascii="Arial" w:hAnsi="Arial" w:cs="Arial"/>
          <w:lang w:val="en-GB"/>
        </w:rPr>
      </w:pPr>
    </w:p>
    <w:p w14:paraId="7C556B12" w14:textId="77777777" w:rsidR="00C33E52" w:rsidRDefault="00C33E52" w:rsidP="00C2121B">
      <w:pPr>
        <w:numPr>
          <w:ilvl w:val="0"/>
          <w:numId w:val="1"/>
        </w:numPr>
        <w:spacing w:after="120" w:line="240" w:lineRule="auto"/>
        <w:jc w:val="both"/>
        <w:rPr>
          <w:rFonts w:ascii="Arial" w:hAnsi="Arial" w:cs="Arial"/>
          <w:lang w:val="en-GB"/>
        </w:rPr>
      </w:pPr>
      <w:r>
        <w:rPr>
          <w:rFonts w:ascii="Arial" w:hAnsi="Arial" w:cs="Arial"/>
          <w:lang w:val="en-GB"/>
        </w:rPr>
        <w:t>Classes for this event will be as follows;</w:t>
      </w:r>
    </w:p>
    <w:p w14:paraId="73F998EF" w14:textId="77777777" w:rsidR="00C33E52" w:rsidRDefault="00E667BB" w:rsidP="00C2121B">
      <w:pPr>
        <w:spacing w:after="120" w:line="240" w:lineRule="auto"/>
        <w:jc w:val="both"/>
        <w:rPr>
          <w:rFonts w:ascii="Arial" w:hAnsi="Arial" w:cs="Arial"/>
          <w:lang w:val="en-GB"/>
        </w:rPr>
      </w:pPr>
      <w:r>
        <w:rPr>
          <w:rFonts w:ascii="Arial" w:hAnsi="Arial" w:cs="Arial"/>
          <w:lang w:val="en-GB"/>
        </w:rPr>
        <w:t xml:space="preserve">           </w:t>
      </w:r>
      <w:r w:rsidR="00C33E52">
        <w:rPr>
          <w:rFonts w:ascii="Arial" w:hAnsi="Arial" w:cs="Arial"/>
          <w:lang w:val="en-GB"/>
        </w:rPr>
        <w:t xml:space="preserve"> A. Production </w:t>
      </w:r>
      <w:r w:rsidR="006726F0">
        <w:rPr>
          <w:rFonts w:ascii="Arial" w:hAnsi="Arial" w:cs="Arial"/>
          <w:lang w:val="en-GB"/>
        </w:rPr>
        <w:t xml:space="preserve">Front Wheel Drive </w:t>
      </w:r>
      <w:r w:rsidR="00C33E52">
        <w:rPr>
          <w:rFonts w:ascii="Arial" w:hAnsi="Arial" w:cs="Arial"/>
          <w:lang w:val="en-GB"/>
        </w:rPr>
        <w:t>Sal</w:t>
      </w:r>
      <w:r w:rsidR="006726F0">
        <w:rPr>
          <w:rFonts w:ascii="Arial" w:hAnsi="Arial" w:cs="Arial"/>
          <w:lang w:val="en-GB"/>
        </w:rPr>
        <w:t>oon and Sports Cars</w:t>
      </w:r>
    </w:p>
    <w:p w14:paraId="496D0248" w14:textId="77777777" w:rsidR="00C33E52" w:rsidRDefault="00C33E52" w:rsidP="00C2121B">
      <w:pPr>
        <w:spacing w:after="120" w:line="240" w:lineRule="auto"/>
        <w:jc w:val="both"/>
        <w:rPr>
          <w:rFonts w:ascii="Arial" w:hAnsi="Arial" w:cs="Arial"/>
          <w:lang w:val="en-GB"/>
        </w:rPr>
      </w:pPr>
      <w:r>
        <w:rPr>
          <w:rFonts w:ascii="Arial" w:hAnsi="Arial" w:cs="Arial"/>
          <w:lang w:val="en-GB"/>
        </w:rPr>
        <w:t xml:space="preserve">   </w:t>
      </w:r>
      <w:r>
        <w:rPr>
          <w:rFonts w:ascii="Arial" w:hAnsi="Arial" w:cs="Arial"/>
          <w:lang w:val="en-GB"/>
        </w:rPr>
        <w:tab/>
        <w:t xml:space="preserve">B. Production </w:t>
      </w:r>
      <w:r w:rsidR="006726F0">
        <w:rPr>
          <w:rFonts w:ascii="Arial" w:hAnsi="Arial" w:cs="Arial"/>
          <w:lang w:val="en-GB"/>
        </w:rPr>
        <w:t xml:space="preserve">Rear Wheel Drive </w:t>
      </w:r>
      <w:r>
        <w:rPr>
          <w:rFonts w:ascii="Arial" w:hAnsi="Arial" w:cs="Arial"/>
          <w:lang w:val="en-GB"/>
        </w:rPr>
        <w:t>Sal</w:t>
      </w:r>
      <w:r w:rsidR="006726F0">
        <w:rPr>
          <w:rFonts w:ascii="Arial" w:hAnsi="Arial" w:cs="Arial"/>
          <w:lang w:val="en-GB"/>
        </w:rPr>
        <w:t>oon and Sports Cars.</w:t>
      </w:r>
    </w:p>
    <w:p w14:paraId="75FD6EED" w14:textId="77777777" w:rsidR="00C33E52" w:rsidRDefault="00C33E52" w:rsidP="00C2121B">
      <w:pPr>
        <w:spacing w:after="120" w:line="240" w:lineRule="auto"/>
        <w:jc w:val="both"/>
        <w:rPr>
          <w:rFonts w:ascii="Arial" w:hAnsi="Arial" w:cs="Arial"/>
          <w:lang w:val="en-GB"/>
        </w:rPr>
      </w:pPr>
      <w:r>
        <w:rPr>
          <w:rFonts w:ascii="Arial" w:hAnsi="Arial" w:cs="Arial"/>
          <w:lang w:val="en-GB"/>
        </w:rPr>
        <w:t xml:space="preserve">   </w:t>
      </w:r>
      <w:r>
        <w:rPr>
          <w:rFonts w:ascii="Arial" w:hAnsi="Arial" w:cs="Arial"/>
          <w:lang w:val="en-GB"/>
        </w:rPr>
        <w:tab/>
        <w:t>C. All other cars, including Specials (including rally-prepared cars, kit cars, etc)</w:t>
      </w:r>
    </w:p>
    <w:p w14:paraId="16957415" w14:textId="77777777" w:rsidR="00915F7C" w:rsidRDefault="00915F7C" w:rsidP="00C2121B">
      <w:pPr>
        <w:spacing w:after="120" w:line="240" w:lineRule="auto"/>
        <w:jc w:val="both"/>
        <w:rPr>
          <w:rFonts w:ascii="Arial" w:hAnsi="Arial" w:cs="Arial"/>
          <w:lang w:val="en-GB"/>
        </w:rPr>
      </w:pPr>
      <w:r>
        <w:rPr>
          <w:rFonts w:ascii="Arial" w:hAnsi="Arial" w:cs="Arial"/>
          <w:lang w:val="en-GB"/>
        </w:rPr>
        <w:t xml:space="preserve">            D. Cars </w:t>
      </w:r>
      <w:r w:rsidR="00522419">
        <w:rPr>
          <w:rFonts w:ascii="Arial" w:hAnsi="Arial" w:cs="Arial"/>
          <w:lang w:val="en-GB"/>
        </w:rPr>
        <w:t>entered in the 1 Litre Challenge</w:t>
      </w:r>
      <w:r>
        <w:rPr>
          <w:rFonts w:ascii="Arial" w:hAnsi="Arial" w:cs="Arial"/>
          <w:lang w:val="en-GB"/>
        </w:rPr>
        <w:t>.</w:t>
      </w:r>
      <w:r w:rsidR="00522419">
        <w:rPr>
          <w:rFonts w:ascii="Arial" w:hAnsi="Arial" w:cs="Arial"/>
          <w:lang w:val="en-GB"/>
        </w:rPr>
        <w:t xml:space="preserve"> See notes below for eligibility details.</w:t>
      </w:r>
    </w:p>
    <w:p w14:paraId="7E931860" w14:textId="77777777" w:rsidR="00C33E52" w:rsidRDefault="00C33E52" w:rsidP="00C2121B">
      <w:pPr>
        <w:spacing w:before="120" w:after="120" w:line="240" w:lineRule="auto"/>
        <w:ind w:left="360"/>
        <w:jc w:val="both"/>
        <w:rPr>
          <w:rFonts w:ascii="Arial" w:hAnsi="Arial" w:cs="Arial"/>
          <w:lang w:val="en-GB"/>
        </w:rPr>
      </w:pPr>
      <w:r>
        <w:rPr>
          <w:rFonts w:ascii="Arial" w:hAnsi="Arial" w:cs="Arial"/>
          <w:lang w:val="en-GB"/>
        </w:rPr>
        <w:t>The minimum class entry is 3. If the class minimum is not reached the organisers reserve the right to amalgamate classes.</w:t>
      </w:r>
    </w:p>
    <w:p w14:paraId="6C1B1767" w14:textId="77777777" w:rsidR="00C33E52" w:rsidRDefault="00C33E52" w:rsidP="00C2121B">
      <w:pPr>
        <w:tabs>
          <w:tab w:val="left" w:pos="360"/>
        </w:tabs>
        <w:spacing w:after="120" w:line="240" w:lineRule="auto"/>
        <w:ind w:left="360"/>
        <w:jc w:val="both"/>
        <w:rPr>
          <w:rFonts w:ascii="Arial" w:hAnsi="Arial" w:cs="Arial"/>
          <w:lang w:val="en-GB"/>
        </w:rPr>
      </w:pPr>
      <w:r>
        <w:rPr>
          <w:rFonts w:ascii="Arial" w:hAnsi="Arial" w:cs="Arial"/>
          <w:lang w:val="en-GB"/>
        </w:rPr>
        <w:t>“Produ</w:t>
      </w:r>
      <w:r w:rsidR="00113F96">
        <w:rPr>
          <w:rFonts w:ascii="Arial" w:hAnsi="Arial" w:cs="Arial"/>
          <w:lang w:val="en-GB"/>
        </w:rPr>
        <w:t xml:space="preserve">ction cars” are those </w:t>
      </w:r>
      <w:r>
        <w:rPr>
          <w:rFonts w:ascii="Arial" w:hAnsi="Arial" w:cs="Arial"/>
          <w:lang w:val="en-GB"/>
        </w:rPr>
        <w:t>running with original panel and window materials although additional panels, e.g. wheel arch extensions and accessories may be added. They must have full trim and seats although type may be replaced. The original manufacturer’s engine type must be fitted in the original position but it may be tuned. Suspension may be altered within its original configuration. Commercial variants of production cars</w:t>
      </w:r>
      <w:r w:rsidR="004D3D0B">
        <w:rPr>
          <w:rFonts w:ascii="Arial" w:hAnsi="Arial" w:cs="Arial"/>
          <w:lang w:val="en-GB"/>
        </w:rPr>
        <w:t>, e.g. vans, will be allowed, as will electric vehicles and will run in their respective classes.</w:t>
      </w:r>
    </w:p>
    <w:p w14:paraId="665DC66C" w14:textId="77777777" w:rsidR="00C33E52" w:rsidRDefault="00C33E52" w:rsidP="00C2121B">
      <w:pPr>
        <w:tabs>
          <w:tab w:val="left" w:pos="360"/>
        </w:tabs>
        <w:spacing w:after="120" w:line="240" w:lineRule="auto"/>
        <w:ind w:left="360"/>
        <w:jc w:val="both"/>
        <w:rPr>
          <w:rFonts w:ascii="Arial" w:hAnsi="Arial" w:cs="Arial"/>
          <w:lang w:val="en-GB"/>
        </w:rPr>
      </w:pPr>
      <w:r>
        <w:rPr>
          <w:rFonts w:ascii="Arial" w:hAnsi="Arial" w:cs="Arial"/>
          <w:lang w:val="en-GB"/>
        </w:rPr>
        <w:t>“Specials” means cars not complying with the above</w:t>
      </w:r>
      <w:r w:rsidR="006D329F">
        <w:rPr>
          <w:rFonts w:ascii="Arial" w:hAnsi="Arial" w:cs="Arial"/>
          <w:lang w:val="en-GB"/>
        </w:rPr>
        <w:t xml:space="preserve"> (</w:t>
      </w:r>
      <w:r w:rsidR="002A59D3">
        <w:rPr>
          <w:rFonts w:ascii="Arial" w:hAnsi="Arial" w:cs="Arial"/>
          <w:lang w:val="en-GB"/>
        </w:rPr>
        <w:t>Anything not production</w:t>
      </w:r>
      <w:r w:rsidR="006D329F">
        <w:rPr>
          <w:rFonts w:ascii="Arial" w:hAnsi="Arial" w:cs="Arial"/>
          <w:lang w:val="en-GB"/>
        </w:rPr>
        <w:t>)</w:t>
      </w:r>
      <w:r w:rsidR="002A59D3">
        <w:rPr>
          <w:rFonts w:ascii="Arial" w:hAnsi="Arial" w:cs="Arial"/>
          <w:lang w:val="en-GB"/>
        </w:rPr>
        <w:t xml:space="preserve"> (e.g. Welded </w:t>
      </w:r>
      <w:r w:rsidR="002A59D3" w:rsidRPr="00C2121B">
        <w:rPr>
          <w:rFonts w:ascii="Arial" w:hAnsi="Arial" w:cs="Arial"/>
          <w:lang w:val="en-GB"/>
        </w:rPr>
        <w:t>Diff’s)</w:t>
      </w:r>
      <w:r w:rsidRPr="00C2121B">
        <w:rPr>
          <w:rFonts w:ascii="Arial" w:hAnsi="Arial" w:cs="Arial"/>
          <w:lang w:val="en-GB"/>
        </w:rPr>
        <w:t xml:space="preserve"> </w:t>
      </w:r>
      <w:r w:rsidR="004D2196" w:rsidRPr="00C2121B">
        <w:rPr>
          <w:rFonts w:ascii="Arial" w:hAnsi="Arial" w:cs="Arial"/>
          <w:lang w:val="en-GB"/>
        </w:rPr>
        <w:t xml:space="preserve">(Added Turbo’s) </w:t>
      </w:r>
      <w:r w:rsidRPr="00C2121B">
        <w:rPr>
          <w:rFonts w:ascii="Arial" w:hAnsi="Arial" w:cs="Arial"/>
          <w:lang w:val="en-GB"/>
        </w:rPr>
        <w:t>(</w:t>
      </w:r>
      <w:r w:rsidR="00E16E4B" w:rsidRPr="00C2121B">
        <w:rPr>
          <w:rFonts w:ascii="Arial" w:hAnsi="Arial" w:cs="Arial"/>
          <w:lang w:val="en-GB"/>
        </w:rPr>
        <w:t xml:space="preserve">If </w:t>
      </w:r>
      <w:r w:rsidR="00C2121B" w:rsidRPr="00C2121B">
        <w:rPr>
          <w:rFonts w:ascii="Arial" w:hAnsi="Arial" w:cs="Arial"/>
          <w:lang w:val="en-GB"/>
        </w:rPr>
        <w:t>you’re</w:t>
      </w:r>
      <w:r w:rsidR="00E16E4B" w:rsidRPr="00C2121B">
        <w:rPr>
          <w:rFonts w:ascii="Arial" w:hAnsi="Arial" w:cs="Arial"/>
          <w:lang w:val="en-GB"/>
        </w:rPr>
        <w:t xml:space="preserve"> </w:t>
      </w:r>
      <w:r w:rsidR="00C2121B" w:rsidRPr="00C2121B">
        <w:rPr>
          <w:rFonts w:ascii="Arial" w:hAnsi="Arial" w:cs="Arial"/>
          <w:lang w:val="en-GB"/>
        </w:rPr>
        <w:t>unsure Telephone Event secretary David Winter</w:t>
      </w:r>
      <w:r w:rsidR="00C2121B">
        <w:rPr>
          <w:rFonts w:ascii="Arial" w:hAnsi="Arial" w:cs="Arial"/>
          <w:lang w:val="en-GB"/>
        </w:rPr>
        <w:t xml:space="preserve"> 07785565161</w:t>
      </w:r>
      <w:r>
        <w:rPr>
          <w:rFonts w:ascii="Arial" w:hAnsi="Arial" w:cs="Arial"/>
          <w:lang w:val="en-GB"/>
        </w:rPr>
        <w:t>)</w:t>
      </w:r>
    </w:p>
    <w:p w14:paraId="36920EC0" w14:textId="77777777" w:rsidR="00DA5821" w:rsidRDefault="00DA5821" w:rsidP="00C2121B">
      <w:pPr>
        <w:tabs>
          <w:tab w:val="left" w:pos="360"/>
        </w:tabs>
        <w:spacing w:after="120" w:line="240" w:lineRule="auto"/>
        <w:ind w:left="360"/>
        <w:jc w:val="both"/>
        <w:rPr>
          <w:rFonts w:ascii="Arial" w:hAnsi="Arial" w:cs="Arial"/>
          <w:lang w:val="en-GB"/>
        </w:rPr>
      </w:pPr>
      <w:r>
        <w:rPr>
          <w:rFonts w:ascii="Arial" w:hAnsi="Arial" w:cs="Arial"/>
          <w:lang w:val="en-GB"/>
        </w:rPr>
        <w:t xml:space="preserve">Modified </w:t>
      </w:r>
      <w:r w:rsidR="00C33E52">
        <w:rPr>
          <w:rFonts w:ascii="Arial" w:hAnsi="Arial" w:cs="Arial"/>
          <w:lang w:val="en-GB"/>
        </w:rPr>
        <w:t>Forced-induc</w:t>
      </w:r>
      <w:r w:rsidR="00AE62AA">
        <w:rPr>
          <w:rFonts w:ascii="Arial" w:hAnsi="Arial" w:cs="Arial"/>
          <w:lang w:val="en-GB"/>
        </w:rPr>
        <w:t xml:space="preserve">tion petrol </w:t>
      </w:r>
      <w:r w:rsidR="004D2196">
        <w:rPr>
          <w:rFonts w:ascii="Arial" w:hAnsi="Arial" w:cs="Arial"/>
          <w:lang w:val="en-GB"/>
        </w:rPr>
        <w:t>engine</w:t>
      </w:r>
      <w:r>
        <w:rPr>
          <w:rFonts w:ascii="Arial" w:hAnsi="Arial" w:cs="Arial"/>
          <w:lang w:val="en-GB"/>
        </w:rPr>
        <w:t xml:space="preserve"> </w:t>
      </w:r>
      <w:r w:rsidR="00AE62AA">
        <w:rPr>
          <w:rFonts w:ascii="Arial" w:hAnsi="Arial" w:cs="Arial"/>
          <w:lang w:val="en-GB"/>
        </w:rPr>
        <w:t>cars will be in Class C.</w:t>
      </w:r>
      <w:r>
        <w:rPr>
          <w:rFonts w:ascii="Arial" w:hAnsi="Arial" w:cs="Arial"/>
          <w:lang w:val="en-GB"/>
        </w:rPr>
        <w:t xml:space="preserve"> </w:t>
      </w:r>
    </w:p>
    <w:p w14:paraId="1C4CBCB6" w14:textId="77777777" w:rsidR="00C33E52" w:rsidRDefault="00DA5821" w:rsidP="00C2121B">
      <w:pPr>
        <w:tabs>
          <w:tab w:val="left" w:pos="360"/>
        </w:tabs>
        <w:spacing w:after="120" w:line="240" w:lineRule="auto"/>
        <w:ind w:left="360"/>
        <w:jc w:val="both"/>
        <w:rPr>
          <w:rFonts w:ascii="Arial" w:hAnsi="Arial" w:cs="Arial"/>
          <w:lang w:val="en-GB"/>
        </w:rPr>
      </w:pPr>
      <w:r>
        <w:rPr>
          <w:rFonts w:ascii="Arial" w:hAnsi="Arial" w:cs="Arial"/>
          <w:lang w:val="en-GB"/>
        </w:rPr>
        <w:t xml:space="preserve">Forced Induction Production </w:t>
      </w:r>
      <w:r w:rsidR="004D3D0B">
        <w:rPr>
          <w:rFonts w:ascii="Arial" w:hAnsi="Arial" w:cs="Arial"/>
          <w:lang w:val="en-GB"/>
        </w:rPr>
        <w:t>Petrol/Die</w:t>
      </w:r>
      <w:r w:rsidR="004D2196">
        <w:rPr>
          <w:rFonts w:ascii="Arial" w:hAnsi="Arial" w:cs="Arial"/>
          <w:lang w:val="en-GB"/>
        </w:rPr>
        <w:t xml:space="preserve">sel </w:t>
      </w:r>
      <w:r>
        <w:rPr>
          <w:rFonts w:ascii="Arial" w:hAnsi="Arial" w:cs="Arial"/>
          <w:lang w:val="en-GB"/>
        </w:rPr>
        <w:t>Vehicles will be in their drive wheel category</w:t>
      </w:r>
      <w:r w:rsidR="004D2196">
        <w:rPr>
          <w:rFonts w:ascii="Arial" w:hAnsi="Arial" w:cs="Arial"/>
          <w:lang w:val="en-GB"/>
        </w:rPr>
        <w:t>.</w:t>
      </w:r>
    </w:p>
    <w:p w14:paraId="46F0473E" w14:textId="77777777" w:rsidR="00FC3174" w:rsidRDefault="00FC3174" w:rsidP="00C2121B">
      <w:pPr>
        <w:numPr>
          <w:ilvl w:val="0"/>
          <w:numId w:val="1"/>
        </w:numPr>
        <w:spacing w:after="120" w:line="240" w:lineRule="auto"/>
        <w:jc w:val="both"/>
        <w:rPr>
          <w:rFonts w:ascii="Arial" w:hAnsi="Arial" w:cs="Arial"/>
          <w:lang w:val="en-GB"/>
        </w:rPr>
      </w:pPr>
      <w:r w:rsidRPr="00C33E52">
        <w:rPr>
          <w:rFonts w:ascii="Arial" w:hAnsi="Arial" w:cs="Arial"/>
          <w:lang w:val="en-GB"/>
        </w:rPr>
        <w:t>All vehicles will comply with MSA Technical Regulations. All vehicles must be taxed an</w:t>
      </w:r>
      <w:r w:rsidR="006D329F">
        <w:rPr>
          <w:rFonts w:ascii="Arial" w:hAnsi="Arial" w:cs="Arial"/>
          <w:lang w:val="en-GB"/>
        </w:rPr>
        <w:t>d insured for the public road. Proof of a</w:t>
      </w:r>
      <w:r w:rsidRPr="00C33E52">
        <w:rPr>
          <w:rFonts w:ascii="Arial" w:hAnsi="Arial" w:cs="Arial"/>
          <w:lang w:val="en-GB"/>
        </w:rPr>
        <w:t xml:space="preserve"> current MOT must be produced at scrutineering: exemption can only be given to vehicles less than 3 years old, for which proof of registration date will be required. Vehicles must compete on road legal </w:t>
      </w:r>
      <w:r w:rsidR="00C92B19">
        <w:rPr>
          <w:rFonts w:ascii="Arial" w:hAnsi="Arial" w:cs="Arial"/>
          <w:lang w:val="en-GB"/>
        </w:rPr>
        <w:t>tyres. List 1a tyres in the 2024</w:t>
      </w:r>
      <w:r w:rsidRPr="00C33E52">
        <w:rPr>
          <w:rFonts w:ascii="Arial" w:hAnsi="Arial" w:cs="Arial"/>
          <w:lang w:val="en-GB"/>
        </w:rPr>
        <w:t xml:space="preserve"> Competitors and Officials </w:t>
      </w:r>
      <w:r w:rsidR="002A59D3">
        <w:rPr>
          <w:rFonts w:ascii="Arial" w:hAnsi="Arial" w:cs="Arial"/>
          <w:lang w:val="en-GB"/>
        </w:rPr>
        <w:t>Yearbook</w:t>
      </w:r>
      <w:r w:rsidR="00943E24">
        <w:rPr>
          <w:rFonts w:ascii="Arial" w:hAnsi="Arial" w:cs="Arial"/>
          <w:lang w:val="en-GB"/>
        </w:rPr>
        <w:t xml:space="preserve"> (List can be found at www.msauk.org.</w:t>
      </w:r>
      <w:r w:rsidRPr="00C33E52">
        <w:rPr>
          <w:rFonts w:ascii="Arial" w:hAnsi="Arial" w:cs="Arial"/>
          <w:lang w:val="en-GB"/>
        </w:rPr>
        <w:t xml:space="preserve">) are not permitted. All vehicles must have been driven to the event – there is no parking for trailers. Please note that tyre wear may occur, especially on front wheel drive cars, and you should ensure that you have legal tyres on which to drive home. </w:t>
      </w:r>
    </w:p>
    <w:p w14:paraId="0AE9E70D" w14:textId="77777777" w:rsidR="00FC3174" w:rsidRDefault="00FC3174" w:rsidP="00C2121B">
      <w:pPr>
        <w:numPr>
          <w:ilvl w:val="0"/>
          <w:numId w:val="1"/>
        </w:numPr>
        <w:spacing w:after="120" w:line="240" w:lineRule="auto"/>
        <w:jc w:val="both"/>
        <w:rPr>
          <w:rFonts w:ascii="Arial" w:hAnsi="Arial" w:cs="Arial"/>
          <w:lang w:val="en-GB"/>
        </w:rPr>
      </w:pPr>
      <w:r>
        <w:rPr>
          <w:rFonts w:ascii="Arial" w:hAnsi="Arial" w:cs="Arial"/>
          <w:lang w:val="en-GB"/>
        </w:rPr>
        <w:t xml:space="preserve">Awards will be presented as </w:t>
      </w:r>
      <w:proofErr w:type="gramStart"/>
      <w:r>
        <w:rPr>
          <w:rFonts w:ascii="Arial" w:hAnsi="Arial" w:cs="Arial"/>
          <w:lang w:val="en-GB"/>
        </w:rPr>
        <w:t>follows:-</w:t>
      </w:r>
      <w:proofErr w:type="gramEnd"/>
    </w:p>
    <w:p w14:paraId="4A5182D0" w14:textId="77777777" w:rsidR="00FC3174" w:rsidRDefault="00FC3174" w:rsidP="00C2121B">
      <w:pPr>
        <w:spacing w:after="120" w:line="240" w:lineRule="auto"/>
        <w:ind w:firstLine="720"/>
        <w:jc w:val="both"/>
        <w:rPr>
          <w:rFonts w:ascii="Arial" w:hAnsi="Arial" w:cs="Arial"/>
          <w:lang w:val="en-GB"/>
        </w:rPr>
      </w:pPr>
      <w:r>
        <w:rPr>
          <w:rFonts w:ascii="Arial" w:hAnsi="Arial" w:cs="Arial"/>
          <w:lang w:val="en-GB"/>
        </w:rPr>
        <w:t>First Overall</w:t>
      </w:r>
    </w:p>
    <w:p w14:paraId="34143C08" w14:textId="77777777" w:rsidR="00FC3174" w:rsidRDefault="00FC3174" w:rsidP="00C2121B">
      <w:pPr>
        <w:spacing w:after="120" w:line="240" w:lineRule="auto"/>
        <w:ind w:firstLine="720"/>
        <w:jc w:val="both"/>
        <w:rPr>
          <w:rFonts w:ascii="Arial" w:hAnsi="Arial" w:cs="Arial"/>
          <w:lang w:val="en-GB"/>
        </w:rPr>
      </w:pPr>
      <w:r>
        <w:rPr>
          <w:rFonts w:ascii="Arial" w:hAnsi="Arial" w:cs="Arial"/>
          <w:lang w:val="en-GB"/>
        </w:rPr>
        <w:t xml:space="preserve">First in each class (subject to 3 starters) </w:t>
      </w:r>
    </w:p>
    <w:p w14:paraId="074FC9EA" w14:textId="77777777" w:rsidR="00FC3174" w:rsidRDefault="00FC3174" w:rsidP="00C2121B">
      <w:pPr>
        <w:spacing w:after="120" w:line="240" w:lineRule="auto"/>
        <w:ind w:firstLine="720"/>
        <w:jc w:val="both"/>
        <w:rPr>
          <w:rFonts w:ascii="Arial" w:hAnsi="Arial" w:cs="Arial"/>
          <w:lang w:val="en-GB"/>
        </w:rPr>
      </w:pPr>
      <w:r>
        <w:rPr>
          <w:rFonts w:ascii="Arial" w:hAnsi="Arial" w:cs="Arial"/>
          <w:lang w:val="en-GB"/>
        </w:rPr>
        <w:t>Second in each class (subject to 6 starters)</w:t>
      </w:r>
    </w:p>
    <w:p w14:paraId="1B01C2AB" w14:textId="77777777" w:rsidR="00915F7C" w:rsidRDefault="00915F7C" w:rsidP="00C2121B">
      <w:pPr>
        <w:spacing w:after="120" w:line="240" w:lineRule="auto"/>
        <w:ind w:firstLine="720"/>
        <w:jc w:val="both"/>
        <w:rPr>
          <w:rFonts w:ascii="Arial" w:hAnsi="Arial" w:cs="Arial"/>
          <w:lang w:val="en-GB"/>
        </w:rPr>
      </w:pPr>
      <w:r>
        <w:rPr>
          <w:rFonts w:ascii="Arial" w:hAnsi="Arial" w:cs="Arial"/>
          <w:lang w:val="en-GB"/>
        </w:rPr>
        <w:t>Class D only, an award subject to five entries</w:t>
      </w:r>
      <w:r w:rsidR="00F91DCD">
        <w:rPr>
          <w:rFonts w:ascii="Arial" w:hAnsi="Arial" w:cs="Arial"/>
          <w:lang w:val="en-GB"/>
        </w:rPr>
        <w:t>, and will also be eligible for first overall.</w:t>
      </w:r>
      <w:r>
        <w:rPr>
          <w:rFonts w:ascii="Arial" w:hAnsi="Arial" w:cs="Arial"/>
          <w:lang w:val="en-GB"/>
        </w:rPr>
        <w:t xml:space="preserve"> </w:t>
      </w:r>
    </w:p>
    <w:p w14:paraId="2D95D77D" w14:textId="77777777" w:rsidR="00FC3174" w:rsidRDefault="00FC3174" w:rsidP="00C2121B">
      <w:pPr>
        <w:spacing w:after="120" w:line="240" w:lineRule="auto"/>
        <w:ind w:left="397"/>
        <w:jc w:val="both"/>
        <w:rPr>
          <w:rFonts w:ascii="Arial" w:hAnsi="Arial" w:cs="Arial"/>
          <w:lang w:val="en-GB"/>
        </w:rPr>
      </w:pPr>
      <w:r>
        <w:rPr>
          <w:rFonts w:ascii="Arial" w:hAnsi="Arial" w:cs="Arial"/>
          <w:lang w:val="en-GB"/>
        </w:rPr>
        <w:t>In the event of a tie, the fastest run on the first course will determine the tie, then the fastest on the second course, etc until the tie is decided. To be classed as a finisher, a competitor must start at least one run at all of the courses.</w:t>
      </w:r>
    </w:p>
    <w:p w14:paraId="6878A72E" w14:textId="77777777" w:rsidR="00FC3174" w:rsidRDefault="00FC3174" w:rsidP="00C2121B">
      <w:pPr>
        <w:tabs>
          <w:tab w:val="left" w:pos="360"/>
        </w:tabs>
        <w:spacing w:after="120" w:line="240" w:lineRule="auto"/>
        <w:ind w:left="360"/>
        <w:jc w:val="both"/>
        <w:rPr>
          <w:rFonts w:ascii="Arial" w:hAnsi="Arial" w:cs="Arial"/>
          <w:lang w:val="en-GB"/>
        </w:rPr>
      </w:pPr>
      <w:r>
        <w:rPr>
          <w:rFonts w:ascii="Arial" w:hAnsi="Arial" w:cs="Arial"/>
          <w:lang w:val="en-GB"/>
        </w:rPr>
        <w:t>No competitor may win more than one award.</w:t>
      </w:r>
    </w:p>
    <w:p w14:paraId="0AE28D5F" w14:textId="2E135F62" w:rsidR="00AC592E" w:rsidRDefault="00FC3174" w:rsidP="00C2121B">
      <w:pPr>
        <w:numPr>
          <w:ilvl w:val="0"/>
          <w:numId w:val="1"/>
        </w:numPr>
        <w:spacing w:before="120" w:after="120" w:line="240" w:lineRule="auto"/>
        <w:jc w:val="both"/>
        <w:rPr>
          <w:rFonts w:ascii="Arial" w:hAnsi="Arial" w:cs="Arial"/>
          <w:lang w:val="en-GB"/>
        </w:rPr>
      </w:pPr>
      <w:r w:rsidRPr="00AC592E">
        <w:rPr>
          <w:rFonts w:ascii="Arial" w:hAnsi="Arial" w:cs="Arial"/>
          <w:lang w:val="en-GB"/>
        </w:rPr>
        <w:t>The secretary</w:t>
      </w:r>
      <w:r w:rsidR="00F25932" w:rsidRPr="00AC592E">
        <w:rPr>
          <w:rFonts w:ascii="Arial" w:hAnsi="Arial" w:cs="Arial"/>
          <w:lang w:val="en-GB"/>
        </w:rPr>
        <w:t>/Entries Secretary</w:t>
      </w:r>
      <w:r w:rsidRPr="00AC592E">
        <w:rPr>
          <w:rFonts w:ascii="Arial" w:hAnsi="Arial" w:cs="Arial"/>
          <w:lang w:val="en-GB"/>
        </w:rPr>
        <w:t xml:space="preserve"> o</w:t>
      </w:r>
      <w:r w:rsidR="001D216A" w:rsidRPr="00AC592E">
        <w:rPr>
          <w:rFonts w:ascii="Arial" w:hAnsi="Arial" w:cs="Arial"/>
          <w:lang w:val="en-GB"/>
        </w:rPr>
        <w:t>f the meeting is</w:t>
      </w:r>
      <w:r w:rsidR="00AE62AA" w:rsidRPr="00AC592E">
        <w:rPr>
          <w:rFonts w:ascii="Arial" w:hAnsi="Arial" w:cs="Arial"/>
          <w:lang w:val="en-GB"/>
        </w:rPr>
        <w:t>.</w:t>
      </w:r>
      <w:r w:rsidR="0072472F" w:rsidRPr="00AC592E">
        <w:rPr>
          <w:rFonts w:ascii="Arial" w:hAnsi="Arial" w:cs="Arial"/>
          <w:lang w:val="en-GB"/>
        </w:rPr>
        <w:t xml:space="preserve"> </w:t>
      </w:r>
      <w:r w:rsidR="0035189F" w:rsidRPr="00AC592E">
        <w:rPr>
          <w:rFonts w:ascii="Arial" w:hAnsi="Arial" w:cs="Arial"/>
          <w:lang w:val="en-GB"/>
        </w:rPr>
        <w:t>David Winter.</w:t>
      </w:r>
      <w:r w:rsidR="00AE62AA" w:rsidRPr="00AC592E">
        <w:rPr>
          <w:rFonts w:ascii="Arial" w:hAnsi="Arial" w:cs="Arial"/>
          <w:lang w:val="en-GB"/>
        </w:rPr>
        <w:t xml:space="preserve"> Tel: 07785 565161</w:t>
      </w:r>
      <w:r w:rsidR="001D216A" w:rsidRPr="00AC592E">
        <w:rPr>
          <w:rFonts w:ascii="Arial" w:hAnsi="Arial" w:cs="Arial"/>
          <w:lang w:val="en-GB"/>
        </w:rPr>
        <w:t>. On line entries can be found in this link</w:t>
      </w:r>
      <w:r w:rsidR="002A504D" w:rsidRPr="00AC592E">
        <w:rPr>
          <w:rFonts w:ascii="Arial" w:hAnsi="Arial" w:cs="Arial"/>
          <w:lang w:val="en-GB"/>
        </w:rPr>
        <w:t xml:space="preserve">; </w:t>
      </w:r>
      <w:hyperlink r:id="rId10" w:history="1">
        <w:r w:rsidR="00AC592E" w:rsidRPr="006832BE">
          <w:rPr>
            <w:rStyle w:val="Hyperlink"/>
            <w:rFonts w:ascii="Arial" w:hAnsi="Arial" w:cs="Arial"/>
            <w:lang w:val="en-GB"/>
          </w:rPr>
          <w:t>https://www.rotherhammotorclub.com/the-it-desk-autosolo/</w:t>
        </w:r>
      </w:hyperlink>
    </w:p>
    <w:p w14:paraId="172E225B" w14:textId="0596F285" w:rsidR="00FC3174" w:rsidRPr="00AC592E" w:rsidRDefault="00FC3174" w:rsidP="00C2121B">
      <w:pPr>
        <w:numPr>
          <w:ilvl w:val="0"/>
          <w:numId w:val="1"/>
        </w:numPr>
        <w:spacing w:before="120" w:after="120" w:line="240" w:lineRule="auto"/>
        <w:jc w:val="both"/>
        <w:rPr>
          <w:rFonts w:ascii="Arial" w:hAnsi="Arial" w:cs="Arial"/>
          <w:lang w:val="en-GB"/>
        </w:rPr>
      </w:pPr>
      <w:r w:rsidRPr="00AC592E">
        <w:rPr>
          <w:rFonts w:ascii="Arial" w:hAnsi="Arial" w:cs="Arial"/>
          <w:lang w:val="en-GB"/>
        </w:rPr>
        <w:t xml:space="preserve">Entries open on publication of this regulation and close finally on </w:t>
      </w:r>
      <w:r w:rsidR="004C67BF" w:rsidRPr="00AC592E">
        <w:rPr>
          <w:rFonts w:ascii="Arial" w:hAnsi="Arial" w:cs="Arial"/>
          <w:lang w:val="en-GB"/>
        </w:rPr>
        <w:t>Monday</w:t>
      </w:r>
      <w:r w:rsidR="00915F7C" w:rsidRPr="00AC592E">
        <w:rPr>
          <w:rFonts w:ascii="Arial" w:hAnsi="Arial" w:cs="Arial"/>
          <w:lang w:val="en-GB"/>
        </w:rPr>
        <w:t xml:space="preserve"> 18</w:t>
      </w:r>
      <w:proofErr w:type="gramStart"/>
      <w:r w:rsidR="00915F7C" w:rsidRPr="00AC592E">
        <w:rPr>
          <w:rFonts w:ascii="Arial" w:hAnsi="Arial" w:cs="Arial"/>
          <w:vertAlign w:val="superscript"/>
          <w:lang w:val="en-GB"/>
        </w:rPr>
        <w:t>th</w:t>
      </w:r>
      <w:r w:rsidR="00915F7C" w:rsidRPr="00AC592E">
        <w:rPr>
          <w:rFonts w:ascii="Arial" w:hAnsi="Arial" w:cs="Arial"/>
          <w:lang w:val="en-GB"/>
        </w:rPr>
        <w:t xml:space="preserve"> </w:t>
      </w:r>
      <w:r w:rsidR="0072472F" w:rsidRPr="00AC592E">
        <w:rPr>
          <w:rFonts w:ascii="Arial" w:hAnsi="Arial" w:cs="Arial"/>
          <w:lang w:val="en-GB"/>
        </w:rPr>
        <w:t xml:space="preserve"> May</w:t>
      </w:r>
      <w:proofErr w:type="gramEnd"/>
      <w:r w:rsidR="0072472F" w:rsidRPr="00AC592E">
        <w:rPr>
          <w:rFonts w:ascii="Arial" w:hAnsi="Arial" w:cs="Arial"/>
          <w:lang w:val="en-GB"/>
        </w:rPr>
        <w:t xml:space="preserve"> 202</w:t>
      </w:r>
      <w:r w:rsidR="00915F7C" w:rsidRPr="00AC592E">
        <w:rPr>
          <w:rFonts w:ascii="Arial" w:hAnsi="Arial" w:cs="Arial"/>
          <w:lang w:val="en-GB"/>
        </w:rPr>
        <w:t>6</w:t>
      </w:r>
      <w:r w:rsidRPr="00AC592E">
        <w:rPr>
          <w:rFonts w:ascii="Arial" w:hAnsi="Arial" w:cs="Arial"/>
          <w:lang w:val="en-GB"/>
        </w:rPr>
        <w:t>.  No entry will be accepted without both an official entry form and payment of the appropriate fee. The e</w:t>
      </w:r>
      <w:r w:rsidR="00B9392B" w:rsidRPr="00AC592E">
        <w:rPr>
          <w:rFonts w:ascii="Arial" w:hAnsi="Arial" w:cs="Arial"/>
          <w:lang w:val="en-GB"/>
        </w:rPr>
        <w:t xml:space="preserve">ntry fee for this event is </w:t>
      </w:r>
      <w:r w:rsidR="00B9392B" w:rsidRPr="00AC592E">
        <w:rPr>
          <w:rFonts w:ascii="Arial" w:hAnsi="Arial" w:cs="Arial"/>
          <w:b/>
          <w:lang w:val="en-GB"/>
        </w:rPr>
        <w:t>£4</w:t>
      </w:r>
      <w:r w:rsidR="004C67BF" w:rsidRPr="00AC592E">
        <w:rPr>
          <w:rFonts w:ascii="Arial" w:hAnsi="Arial" w:cs="Arial"/>
          <w:b/>
          <w:lang w:val="en-GB"/>
        </w:rPr>
        <w:t>0</w:t>
      </w:r>
      <w:r w:rsidR="00F207F9" w:rsidRPr="00AC592E">
        <w:rPr>
          <w:rFonts w:ascii="Arial" w:hAnsi="Arial" w:cs="Arial"/>
          <w:b/>
          <w:lang w:val="en-GB"/>
        </w:rPr>
        <w:t>.0</w:t>
      </w:r>
      <w:r w:rsidR="005F1123" w:rsidRPr="00AC592E">
        <w:rPr>
          <w:rFonts w:ascii="Arial" w:hAnsi="Arial" w:cs="Arial"/>
          <w:b/>
          <w:lang w:val="en-GB"/>
        </w:rPr>
        <w:t>0</w:t>
      </w:r>
      <w:r w:rsidR="005F1123" w:rsidRPr="00AC592E">
        <w:rPr>
          <w:rFonts w:ascii="Arial" w:hAnsi="Arial" w:cs="Arial"/>
          <w:lang w:val="en-GB"/>
        </w:rPr>
        <w:t>. Please make payments by BACS Payments:</w:t>
      </w:r>
      <w:r w:rsidRPr="00AC592E">
        <w:rPr>
          <w:rFonts w:ascii="Arial" w:hAnsi="Arial" w:cs="Arial"/>
          <w:lang w:val="en-GB"/>
        </w:rPr>
        <w:t xml:space="preserve"> payable to “Rotherham Motor Club Ltd”</w:t>
      </w:r>
      <w:r w:rsidR="005F1123" w:rsidRPr="00AC592E">
        <w:rPr>
          <w:rFonts w:ascii="Arial" w:hAnsi="Arial" w:cs="Arial"/>
          <w:lang w:val="en-GB"/>
        </w:rPr>
        <w:t xml:space="preserve"> </w:t>
      </w:r>
      <w:r w:rsidR="005F1123" w:rsidRPr="00AC592E">
        <w:rPr>
          <w:rFonts w:ascii="Arial" w:hAnsi="Arial" w:cs="Arial"/>
          <w:b/>
          <w:lang w:val="en-GB"/>
        </w:rPr>
        <w:t xml:space="preserve">Sort Code: 05-04-38. Account Number </w:t>
      </w:r>
      <w:r w:rsidR="00135646" w:rsidRPr="00AC592E">
        <w:rPr>
          <w:rFonts w:ascii="Arial" w:hAnsi="Arial" w:cs="Arial"/>
          <w:b/>
          <w:lang w:val="en-GB"/>
        </w:rPr>
        <w:t>54937104</w:t>
      </w:r>
      <w:r w:rsidRPr="00AC592E">
        <w:rPr>
          <w:rFonts w:ascii="Arial" w:hAnsi="Arial" w:cs="Arial"/>
          <w:lang w:val="en-GB"/>
        </w:rPr>
        <w:t>.</w:t>
      </w:r>
      <w:r w:rsidR="00910C7A" w:rsidRPr="00AC592E">
        <w:rPr>
          <w:rFonts w:ascii="Arial" w:hAnsi="Arial" w:cs="Arial"/>
          <w:lang w:val="en-GB"/>
        </w:rPr>
        <w:t xml:space="preserve"> </w:t>
      </w:r>
      <w:r w:rsidR="00910C7A" w:rsidRPr="00AC592E">
        <w:rPr>
          <w:rFonts w:ascii="Arial" w:hAnsi="Arial" w:cs="Arial"/>
          <w:color w:val="FF0000"/>
          <w:lang w:val="en-GB"/>
        </w:rPr>
        <w:t xml:space="preserve">Use Reference </w:t>
      </w:r>
      <w:proofErr w:type="spellStart"/>
      <w:r w:rsidR="00910C7A" w:rsidRPr="00AC592E">
        <w:rPr>
          <w:rFonts w:ascii="Arial" w:hAnsi="Arial" w:cs="Arial"/>
          <w:color w:val="FF0000"/>
          <w:lang w:val="en-GB"/>
        </w:rPr>
        <w:t>Autosolo</w:t>
      </w:r>
      <w:proofErr w:type="spellEnd"/>
      <w:r w:rsidR="00910C7A" w:rsidRPr="00AC592E">
        <w:rPr>
          <w:rFonts w:ascii="Arial" w:hAnsi="Arial" w:cs="Arial"/>
          <w:color w:val="FF0000"/>
          <w:lang w:val="en-GB"/>
        </w:rPr>
        <w:t>: Also add your surname.</w:t>
      </w:r>
      <w:r w:rsidRPr="00AC592E">
        <w:rPr>
          <w:rFonts w:ascii="Arial" w:hAnsi="Arial" w:cs="Arial"/>
          <w:lang w:val="en-GB"/>
        </w:rPr>
        <w:t xml:space="preserve"> Entries will be acknowledge</w:t>
      </w:r>
      <w:r w:rsidR="00C2121B" w:rsidRPr="00AC592E">
        <w:rPr>
          <w:rFonts w:ascii="Arial" w:hAnsi="Arial" w:cs="Arial"/>
          <w:lang w:val="en-GB"/>
        </w:rPr>
        <w:t xml:space="preserve">d by e-mail </w:t>
      </w:r>
      <w:r w:rsidRPr="00AC592E">
        <w:rPr>
          <w:rFonts w:ascii="Arial" w:hAnsi="Arial" w:cs="Arial"/>
          <w:lang w:val="en-GB"/>
        </w:rPr>
        <w:t>only</w:t>
      </w:r>
      <w:r w:rsidR="00C2121B" w:rsidRPr="00AC592E">
        <w:rPr>
          <w:rFonts w:ascii="Arial" w:hAnsi="Arial" w:cs="Arial"/>
          <w:lang w:val="en-GB"/>
        </w:rPr>
        <w:t xml:space="preserve">. </w:t>
      </w:r>
      <w:r w:rsidRPr="00AC592E">
        <w:rPr>
          <w:rFonts w:ascii="Arial" w:hAnsi="Arial" w:cs="Arial"/>
          <w:lang w:val="en-GB"/>
        </w:rPr>
        <w:t xml:space="preserve">Late entries may be accepted up to 09.00 on </w:t>
      </w:r>
      <w:r w:rsidR="00C2121B" w:rsidRPr="00AC592E">
        <w:rPr>
          <w:rFonts w:ascii="Arial" w:hAnsi="Arial" w:cs="Arial"/>
          <w:lang w:val="en-GB"/>
        </w:rPr>
        <w:t>Monday</w:t>
      </w:r>
      <w:r w:rsidR="00915F7C" w:rsidRPr="00AC592E">
        <w:rPr>
          <w:rFonts w:ascii="Arial" w:hAnsi="Arial" w:cs="Arial"/>
          <w:lang w:val="en-GB"/>
        </w:rPr>
        <w:t xml:space="preserve"> 18</w:t>
      </w:r>
      <w:proofErr w:type="gramStart"/>
      <w:r w:rsidR="00915F7C" w:rsidRPr="00AC592E">
        <w:rPr>
          <w:rFonts w:ascii="Arial" w:hAnsi="Arial" w:cs="Arial"/>
          <w:vertAlign w:val="superscript"/>
          <w:lang w:val="en-GB"/>
        </w:rPr>
        <w:t>th</w:t>
      </w:r>
      <w:r w:rsidR="00915F7C" w:rsidRPr="00AC592E">
        <w:rPr>
          <w:rFonts w:ascii="Arial" w:hAnsi="Arial" w:cs="Arial"/>
          <w:lang w:val="en-GB"/>
        </w:rPr>
        <w:t xml:space="preserve"> </w:t>
      </w:r>
      <w:r w:rsidR="00C2121B" w:rsidRPr="00AC592E">
        <w:rPr>
          <w:rFonts w:ascii="Arial" w:hAnsi="Arial" w:cs="Arial"/>
          <w:lang w:val="en-GB"/>
        </w:rPr>
        <w:t xml:space="preserve"> May</w:t>
      </w:r>
      <w:proofErr w:type="gramEnd"/>
      <w:r w:rsidR="00C2121B" w:rsidRPr="00AC592E">
        <w:rPr>
          <w:rFonts w:ascii="Arial" w:hAnsi="Arial" w:cs="Arial"/>
          <w:lang w:val="en-GB"/>
        </w:rPr>
        <w:t xml:space="preserve"> 202</w:t>
      </w:r>
      <w:r w:rsidR="00915F7C" w:rsidRPr="00AC592E">
        <w:rPr>
          <w:rFonts w:ascii="Arial" w:hAnsi="Arial" w:cs="Arial"/>
          <w:lang w:val="en-GB"/>
        </w:rPr>
        <w:t>6</w:t>
      </w:r>
      <w:r w:rsidRPr="00AC592E">
        <w:rPr>
          <w:rFonts w:ascii="Arial" w:hAnsi="Arial" w:cs="Arial"/>
          <w:lang w:val="en-GB"/>
        </w:rPr>
        <w:t xml:space="preserve"> subject to the </w:t>
      </w:r>
      <w:r w:rsidRPr="00AC592E">
        <w:rPr>
          <w:rFonts w:ascii="Arial" w:hAnsi="Arial" w:cs="Arial"/>
          <w:lang w:val="en-GB"/>
        </w:rPr>
        <w:lastRenderedPageBreak/>
        <w:t>entry list not being full. Entries will be accepted in order of receipt of payment. Entries may be accepted from drivers between the age of 16 and 17 or over 17 without a Road Traffic Licence, but they may only drive a car in class A</w:t>
      </w:r>
      <w:r w:rsidR="00915F7C" w:rsidRPr="00AC592E">
        <w:rPr>
          <w:rFonts w:ascii="Arial" w:hAnsi="Arial" w:cs="Arial"/>
          <w:lang w:val="en-GB"/>
        </w:rPr>
        <w:t>, B or D</w:t>
      </w:r>
      <w:r w:rsidRPr="00AC592E">
        <w:rPr>
          <w:rFonts w:ascii="Arial" w:hAnsi="Arial" w:cs="Arial"/>
          <w:lang w:val="en-GB"/>
        </w:rPr>
        <w:t xml:space="preserve"> and be competent to drive in the opinion of an accompanying person with a full driving licence.</w:t>
      </w:r>
    </w:p>
    <w:p w14:paraId="5FE8C450" w14:textId="77777777" w:rsidR="00E77EF3" w:rsidRPr="00701389" w:rsidRDefault="00FC3174" w:rsidP="00C2121B">
      <w:pPr>
        <w:numPr>
          <w:ilvl w:val="0"/>
          <w:numId w:val="1"/>
        </w:numPr>
        <w:spacing w:before="120" w:after="120" w:line="240" w:lineRule="auto"/>
        <w:jc w:val="both"/>
        <w:rPr>
          <w:rFonts w:ascii="Arial" w:hAnsi="Arial" w:cs="Arial"/>
          <w:lang w:val="en-GB"/>
        </w:rPr>
      </w:pPr>
      <w:r w:rsidRPr="00701389">
        <w:rPr>
          <w:rFonts w:ascii="Arial" w:hAnsi="Arial" w:cs="Arial"/>
          <w:lang w:val="en-GB"/>
        </w:rPr>
        <w:t>The maximum entry for t</w:t>
      </w:r>
      <w:r w:rsidR="00B9392B" w:rsidRPr="00701389">
        <w:rPr>
          <w:rFonts w:ascii="Arial" w:hAnsi="Arial" w:cs="Arial"/>
          <w:lang w:val="en-GB"/>
        </w:rPr>
        <w:t>he event is 30. The minimum is 2</w:t>
      </w:r>
      <w:r w:rsidRPr="00701389">
        <w:rPr>
          <w:rFonts w:ascii="Arial" w:hAnsi="Arial" w:cs="Arial"/>
          <w:lang w:val="en-GB"/>
        </w:rPr>
        <w:t xml:space="preserve">5. Should the minimum figure not be reached the organisers reserve the right to cancel the meeting. The minimum class entry is 3. If the class minimum is not reached the organisers reserve the right to </w:t>
      </w:r>
      <w:r w:rsidR="00F2201A" w:rsidRPr="00701389">
        <w:rPr>
          <w:rFonts w:ascii="Arial" w:hAnsi="Arial" w:cs="Arial"/>
          <w:lang w:val="en-GB"/>
        </w:rPr>
        <w:t>amalgamate</w:t>
      </w:r>
      <w:r w:rsidRPr="00701389">
        <w:rPr>
          <w:rFonts w:ascii="Arial" w:hAnsi="Arial" w:cs="Arial"/>
          <w:lang w:val="en-GB"/>
        </w:rPr>
        <w:t xml:space="preserve"> </w:t>
      </w:r>
      <w:r w:rsidR="00105CA6" w:rsidRPr="00701389">
        <w:rPr>
          <w:rFonts w:ascii="Arial" w:hAnsi="Arial" w:cs="Arial"/>
          <w:lang w:val="en-GB"/>
        </w:rPr>
        <w:t>classes.</w:t>
      </w:r>
      <w:r w:rsidR="00E77EF3" w:rsidRPr="00701389">
        <w:rPr>
          <w:rFonts w:ascii="Arial" w:hAnsi="Arial" w:cs="Arial"/>
          <w:lang w:val="en-GB"/>
        </w:rPr>
        <w:t xml:space="preserve"> A car may be driven up to two times by different drivers, but a driver may only drive one car</w:t>
      </w:r>
    </w:p>
    <w:p w14:paraId="7FC0274C" w14:textId="77777777" w:rsidR="00E77EF3" w:rsidRDefault="00E77EF3" w:rsidP="00C2121B">
      <w:pPr>
        <w:numPr>
          <w:ilvl w:val="0"/>
          <w:numId w:val="1"/>
        </w:numPr>
        <w:spacing w:before="120" w:after="120" w:line="240" w:lineRule="auto"/>
        <w:jc w:val="both"/>
        <w:rPr>
          <w:rFonts w:ascii="Arial" w:hAnsi="Arial" w:cs="Arial"/>
          <w:lang w:val="en-GB"/>
        </w:rPr>
      </w:pPr>
      <w:r w:rsidRPr="00701389">
        <w:rPr>
          <w:rFonts w:ascii="Arial" w:hAnsi="Arial" w:cs="Arial"/>
          <w:lang w:val="en-GB"/>
        </w:rPr>
        <w:t>Event Officials are:</w:t>
      </w:r>
    </w:p>
    <w:p w14:paraId="09B08094" w14:textId="7D1F4C89" w:rsidR="00E77EF3" w:rsidRDefault="00E77EF3" w:rsidP="00C2121B">
      <w:pPr>
        <w:spacing w:after="120" w:line="240" w:lineRule="auto"/>
        <w:ind w:firstLine="720"/>
        <w:jc w:val="both"/>
        <w:rPr>
          <w:rFonts w:ascii="Arial" w:hAnsi="Arial" w:cs="Arial"/>
          <w:lang w:val="en-GB"/>
        </w:rPr>
      </w:pPr>
      <w:r>
        <w:rPr>
          <w:rFonts w:ascii="Arial" w:hAnsi="Arial" w:cs="Arial"/>
          <w:lang w:val="en-GB"/>
        </w:rPr>
        <w:t>Club Steward</w:t>
      </w:r>
      <w:r w:rsidR="004D69BC">
        <w:rPr>
          <w:rFonts w:ascii="Arial" w:hAnsi="Arial" w:cs="Arial"/>
          <w:lang w:val="en-GB"/>
        </w:rPr>
        <w:t xml:space="preserve">                                     </w:t>
      </w:r>
      <w:r w:rsidR="00C14DF6">
        <w:rPr>
          <w:rFonts w:ascii="Arial" w:hAnsi="Arial" w:cs="Arial"/>
          <w:lang w:val="en-GB"/>
        </w:rPr>
        <w:t>Steve Pashley</w:t>
      </w:r>
    </w:p>
    <w:p w14:paraId="53416BE1" w14:textId="77777777" w:rsidR="00E77EF3" w:rsidRDefault="00E77EF3" w:rsidP="00C2121B">
      <w:pPr>
        <w:spacing w:after="120" w:line="240" w:lineRule="auto"/>
        <w:ind w:left="720"/>
        <w:jc w:val="both"/>
        <w:rPr>
          <w:rFonts w:ascii="Arial" w:hAnsi="Arial" w:cs="Arial"/>
          <w:lang w:val="en-GB"/>
        </w:rPr>
      </w:pPr>
      <w:r>
        <w:rPr>
          <w:rFonts w:ascii="Arial" w:hAnsi="Arial" w:cs="Arial"/>
          <w:lang w:val="en-GB"/>
        </w:rPr>
        <w:t>C</w:t>
      </w:r>
      <w:r w:rsidR="003E0AC0">
        <w:rPr>
          <w:rFonts w:ascii="Arial" w:hAnsi="Arial" w:cs="Arial"/>
          <w:lang w:val="en-GB"/>
        </w:rPr>
        <w:t>lerk of the Course</w:t>
      </w:r>
      <w:r w:rsidR="003E0AC0">
        <w:rPr>
          <w:rFonts w:ascii="Arial" w:hAnsi="Arial" w:cs="Arial"/>
          <w:lang w:val="en-GB"/>
        </w:rPr>
        <w:tab/>
      </w:r>
      <w:r w:rsidR="003E0AC0">
        <w:rPr>
          <w:rFonts w:ascii="Arial" w:hAnsi="Arial" w:cs="Arial"/>
          <w:lang w:val="en-GB"/>
        </w:rPr>
        <w:tab/>
      </w:r>
      <w:r w:rsidR="003E0AC0">
        <w:rPr>
          <w:rFonts w:ascii="Arial" w:hAnsi="Arial" w:cs="Arial"/>
          <w:lang w:val="en-GB"/>
        </w:rPr>
        <w:tab/>
        <w:t>Andrew Lawrence</w:t>
      </w:r>
      <w:r w:rsidR="004903C6">
        <w:rPr>
          <w:rFonts w:ascii="Arial" w:hAnsi="Arial" w:cs="Arial"/>
          <w:lang w:val="en-GB"/>
        </w:rPr>
        <w:t xml:space="preserve"> (Tel: 07909704907)</w:t>
      </w:r>
    </w:p>
    <w:p w14:paraId="0FD486D6" w14:textId="77777777" w:rsidR="00E77EF3" w:rsidRDefault="00E77EF3" w:rsidP="00C2121B">
      <w:pPr>
        <w:spacing w:after="120" w:line="240" w:lineRule="auto"/>
        <w:ind w:firstLine="720"/>
        <w:jc w:val="both"/>
        <w:rPr>
          <w:rFonts w:ascii="Arial" w:hAnsi="Arial" w:cs="Arial"/>
          <w:lang w:val="en-GB"/>
        </w:rPr>
      </w:pPr>
      <w:r>
        <w:rPr>
          <w:rFonts w:ascii="Arial" w:hAnsi="Arial" w:cs="Arial"/>
          <w:lang w:val="en-GB"/>
        </w:rPr>
        <w:t>Scrutineers</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sidR="00C521AF">
        <w:rPr>
          <w:rFonts w:ascii="Arial" w:hAnsi="Arial" w:cs="Arial"/>
          <w:lang w:val="en-GB"/>
        </w:rPr>
        <w:t>David and Reece Lumbley</w:t>
      </w:r>
      <w:r>
        <w:rPr>
          <w:rFonts w:ascii="Arial" w:hAnsi="Arial" w:cs="Arial"/>
          <w:lang w:val="en-GB"/>
        </w:rPr>
        <w:t xml:space="preserve"> </w:t>
      </w:r>
    </w:p>
    <w:p w14:paraId="67456907" w14:textId="77777777" w:rsidR="00E77EF3" w:rsidRDefault="00DF0738" w:rsidP="00C2121B">
      <w:pPr>
        <w:spacing w:after="120" w:line="240" w:lineRule="auto"/>
        <w:ind w:firstLine="720"/>
        <w:jc w:val="both"/>
        <w:rPr>
          <w:rFonts w:ascii="Arial" w:hAnsi="Arial" w:cs="Arial"/>
          <w:lang w:val="en-GB"/>
        </w:rPr>
      </w:pPr>
      <w:r>
        <w:rPr>
          <w:rFonts w:ascii="Arial" w:hAnsi="Arial" w:cs="Arial"/>
          <w:lang w:val="en-GB"/>
        </w:rPr>
        <w:t>Chief Timekeeper</w:t>
      </w:r>
      <w:r>
        <w:rPr>
          <w:rFonts w:ascii="Arial" w:hAnsi="Arial" w:cs="Arial"/>
          <w:lang w:val="en-GB"/>
        </w:rPr>
        <w:tab/>
      </w:r>
      <w:r>
        <w:rPr>
          <w:rFonts w:ascii="Arial" w:hAnsi="Arial" w:cs="Arial"/>
          <w:lang w:val="en-GB"/>
        </w:rPr>
        <w:tab/>
      </w:r>
      <w:r>
        <w:rPr>
          <w:rFonts w:ascii="Arial" w:hAnsi="Arial" w:cs="Arial"/>
          <w:lang w:val="en-GB"/>
        </w:rPr>
        <w:tab/>
      </w:r>
      <w:r w:rsidR="0072472F">
        <w:rPr>
          <w:rFonts w:ascii="Arial" w:hAnsi="Arial" w:cs="Arial"/>
          <w:lang w:val="en-GB"/>
        </w:rPr>
        <w:t>David Winter</w:t>
      </w:r>
    </w:p>
    <w:p w14:paraId="6CDB0E9A" w14:textId="77777777" w:rsidR="00E77EF3" w:rsidRDefault="00E77EF3" w:rsidP="00C2121B">
      <w:pPr>
        <w:tabs>
          <w:tab w:val="left" w:pos="4320"/>
        </w:tabs>
        <w:spacing w:after="120" w:line="240" w:lineRule="auto"/>
        <w:ind w:firstLine="720"/>
        <w:jc w:val="both"/>
        <w:rPr>
          <w:rFonts w:ascii="Arial" w:hAnsi="Arial" w:cs="Arial"/>
          <w:lang w:val="en-GB"/>
        </w:rPr>
      </w:pPr>
      <w:r>
        <w:rPr>
          <w:rFonts w:ascii="Arial" w:hAnsi="Arial" w:cs="Arial"/>
          <w:lang w:val="en-GB"/>
        </w:rPr>
        <w:t>Chief Marshal</w:t>
      </w:r>
      <w:r>
        <w:rPr>
          <w:rFonts w:ascii="Arial" w:hAnsi="Arial" w:cs="Arial"/>
          <w:lang w:val="en-GB"/>
        </w:rPr>
        <w:tab/>
      </w:r>
      <w:r w:rsidR="00915F7C">
        <w:rPr>
          <w:rFonts w:ascii="Arial" w:hAnsi="Arial" w:cs="Arial"/>
          <w:lang w:val="en-GB"/>
        </w:rPr>
        <w:t>David Wood</w:t>
      </w:r>
    </w:p>
    <w:p w14:paraId="2ACC1AB7" w14:textId="77777777" w:rsidR="00763B19" w:rsidRDefault="00763B19" w:rsidP="00C2121B">
      <w:pPr>
        <w:tabs>
          <w:tab w:val="left" w:pos="4320"/>
        </w:tabs>
        <w:spacing w:after="120" w:line="240" w:lineRule="auto"/>
        <w:ind w:firstLine="720"/>
        <w:jc w:val="both"/>
        <w:rPr>
          <w:rFonts w:ascii="Arial" w:hAnsi="Arial" w:cs="Arial"/>
          <w:lang w:val="en-GB"/>
        </w:rPr>
      </w:pPr>
      <w:r>
        <w:rPr>
          <w:rFonts w:ascii="Arial" w:hAnsi="Arial" w:cs="Arial"/>
          <w:lang w:val="en-GB"/>
        </w:rPr>
        <w:t>First Aider                                           Michael Pears</w:t>
      </w:r>
    </w:p>
    <w:p w14:paraId="7329A031" w14:textId="77777777" w:rsidR="0089487C" w:rsidRDefault="0089487C" w:rsidP="00C2121B">
      <w:pPr>
        <w:tabs>
          <w:tab w:val="left" w:pos="4320"/>
        </w:tabs>
        <w:spacing w:after="120" w:line="240" w:lineRule="auto"/>
        <w:ind w:firstLine="720"/>
        <w:jc w:val="both"/>
        <w:rPr>
          <w:rFonts w:ascii="Arial" w:hAnsi="Arial" w:cs="Arial"/>
          <w:lang w:val="en-GB"/>
        </w:rPr>
      </w:pPr>
      <w:r>
        <w:rPr>
          <w:rFonts w:ascii="Arial" w:hAnsi="Arial" w:cs="Arial"/>
          <w:lang w:val="en-GB"/>
        </w:rPr>
        <w:t>Timekeepers</w:t>
      </w:r>
      <w:r w:rsidR="00720D9E">
        <w:rPr>
          <w:rFonts w:ascii="Arial" w:hAnsi="Arial" w:cs="Arial"/>
          <w:lang w:val="en-GB"/>
        </w:rPr>
        <w:t xml:space="preserve">                                      Michael Pears and David Winter</w:t>
      </w:r>
    </w:p>
    <w:p w14:paraId="1EF35D1B" w14:textId="77777777" w:rsidR="0089487C" w:rsidRDefault="0089487C" w:rsidP="00C2121B">
      <w:pPr>
        <w:tabs>
          <w:tab w:val="left" w:pos="4320"/>
        </w:tabs>
        <w:spacing w:after="120" w:line="240" w:lineRule="auto"/>
        <w:ind w:firstLine="720"/>
        <w:jc w:val="both"/>
        <w:rPr>
          <w:rFonts w:ascii="Arial" w:hAnsi="Arial" w:cs="Arial"/>
          <w:lang w:val="en-GB"/>
        </w:rPr>
      </w:pPr>
      <w:r>
        <w:rPr>
          <w:rFonts w:ascii="Arial" w:hAnsi="Arial" w:cs="Arial"/>
          <w:lang w:val="en-GB"/>
        </w:rPr>
        <w:t>Results</w:t>
      </w:r>
      <w:r w:rsidR="00720D9E">
        <w:rPr>
          <w:rFonts w:ascii="Arial" w:hAnsi="Arial" w:cs="Arial"/>
          <w:lang w:val="en-GB"/>
        </w:rPr>
        <w:t xml:space="preserve"> </w:t>
      </w:r>
      <w:r w:rsidR="00C2121B">
        <w:rPr>
          <w:rFonts w:ascii="Arial" w:hAnsi="Arial" w:cs="Arial"/>
          <w:lang w:val="en-GB"/>
        </w:rPr>
        <w:t>&amp; Safeguarding Officer</w:t>
      </w:r>
      <w:r w:rsidR="0072472F">
        <w:rPr>
          <w:rFonts w:ascii="Arial" w:hAnsi="Arial" w:cs="Arial"/>
          <w:lang w:val="en-GB"/>
        </w:rPr>
        <w:t xml:space="preserve">          Keith Winter</w:t>
      </w:r>
    </w:p>
    <w:p w14:paraId="79479E76" w14:textId="77777777" w:rsidR="0089487C" w:rsidRDefault="0089487C" w:rsidP="00C2121B">
      <w:pPr>
        <w:tabs>
          <w:tab w:val="left" w:pos="4320"/>
        </w:tabs>
        <w:spacing w:after="120" w:line="240" w:lineRule="auto"/>
        <w:ind w:firstLine="720"/>
        <w:jc w:val="both"/>
        <w:rPr>
          <w:rFonts w:ascii="Arial" w:hAnsi="Arial" w:cs="Arial"/>
          <w:lang w:val="en-GB"/>
        </w:rPr>
      </w:pPr>
      <w:r>
        <w:rPr>
          <w:rFonts w:ascii="Arial" w:hAnsi="Arial" w:cs="Arial"/>
          <w:lang w:val="en-GB"/>
        </w:rPr>
        <w:t>Driving Standards                               All Marshalls</w:t>
      </w:r>
    </w:p>
    <w:p w14:paraId="4B9703E9" w14:textId="77777777" w:rsidR="00E77EF3" w:rsidRDefault="00E77EF3" w:rsidP="00C2121B">
      <w:pPr>
        <w:numPr>
          <w:ilvl w:val="0"/>
          <w:numId w:val="1"/>
        </w:numPr>
        <w:spacing w:after="120" w:line="240" w:lineRule="auto"/>
        <w:jc w:val="both"/>
        <w:rPr>
          <w:rFonts w:ascii="Arial" w:hAnsi="Arial" w:cs="Arial"/>
          <w:lang w:val="en-GB"/>
        </w:rPr>
      </w:pPr>
      <w:r>
        <w:rPr>
          <w:rFonts w:ascii="Arial" w:hAnsi="Arial" w:cs="Arial"/>
          <w:lang w:val="en-GB"/>
        </w:rPr>
        <w:t>Provisional results will be published as soon as possible following the end of the event and awards presented on the day. Results will also be displayed throughout</w:t>
      </w:r>
      <w:r w:rsidR="004D69BC">
        <w:rPr>
          <w:rFonts w:ascii="Arial" w:hAnsi="Arial" w:cs="Arial"/>
          <w:lang w:val="en-GB"/>
        </w:rPr>
        <w:t xml:space="preserve"> the day on completion of a course</w:t>
      </w:r>
      <w:r>
        <w:rPr>
          <w:rFonts w:ascii="Arial" w:hAnsi="Arial" w:cs="Arial"/>
          <w:lang w:val="en-GB"/>
        </w:rPr>
        <w:t>.</w:t>
      </w:r>
    </w:p>
    <w:p w14:paraId="7B7DE2F9" w14:textId="77777777" w:rsidR="00E77EF3" w:rsidRDefault="00E77EF3" w:rsidP="00C2121B">
      <w:pPr>
        <w:numPr>
          <w:ilvl w:val="0"/>
          <w:numId w:val="1"/>
        </w:numPr>
        <w:spacing w:after="120" w:line="240" w:lineRule="auto"/>
        <w:jc w:val="both"/>
        <w:rPr>
          <w:rFonts w:ascii="Arial" w:hAnsi="Arial" w:cs="Arial"/>
          <w:lang w:val="en-GB"/>
        </w:rPr>
      </w:pPr>
      <w:r>
        <w:rPr>
          <w:rFonts w:ascii="Arial" w:hAnsi="Arial" w:cs="Arial"/>
          <w:lang w:val="en-GB"/>
        </w:rPr>
        <w:t>Any protests must be lodged in accordance with MSA regulations.</w:t>
      </w:r>
    </w:p>
    <w:p w14:paraId="277968CA" w14:textId="77777777" w:rsidR="004962BA" w:rsidRDefault="00E77EF3" w:rsidP="00C2121B">
      <w:pPr>
        <w:numPr>
          <w:ilvl w:val="0"/>
          <w:numId w:val="1"/>
        </w:numPr>
        <w:spacing w:after="120" w:line="240" w:lineRule="auto"/>
        <w:jc w:val="both"/>
        <w:rPr>
          <w:rFonts w:ascii="Arial" w:hAnsi="Arial" w:cs="Arial"/>
          <w:lang w:val="en-GB"/>
        </w:rPr>
      </w:pPr>
      <w:r>
        <w:rPr>
          <w:rFonts w:ascii="Arial" w:hAnsi="Arial" w:cs="Arial"/>
          <w:lang w:val="en-GB"/>
        </w:rPr>
        <w:t>Competitors will be identified by numbers provided by the organisers. They must be displayed on the rear side windows or closest equivalent place.</w:t>
      </w:r>
    </w:p>
    <w:p w14:paraId="77B5CA72" w14:textId="77777777" w:rsidR="00E77EF3" w:rsidRDefault="00E77EF3" w:rsidP="00C2121B">
      <w:pPr>
        <w:numPr>
          <w:ilvl w:val="0"/>
          <w:numId w:val="1"/>
        </w:numPr>
        <w:spacing w:after="120" w:line="240" w:lineRule="auto"/>
        <w:jc w:val="both"/>
        <w:rPr>
          <w:rFonts w:ascii="Arial" w:hAnsi="Arial" w:cs="Arial"/>
          <w:lang w:val="en-GB"/>
        </w:rPr>
      </w:pPr>
      <w:r>
        <w:rPr>
          <w:rFonts w:ascii="Arial" w:hAnsi="Arial" w:cs="Arial"/>
          <w:lang w:val="en-GB"/>
        </w:rPr>
        <w:t>Marking and penalties will be as follows:</w:t>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5"/>
        <w:gridCol w:w="2065"/>
      </w:tblGrid>
      <w:tr w:rsidR="00E77EF3" w:rsidRPr="00364D60" w14:paraId="16E7B998" w14:textId="77777777" w:rsidTr="00105CA6">
        <w:tc>
          <w:tcPr>
            <w:tcW w:w="6935" w:type="dxa"/>
          </w:tcPr>
          <w:p w14:paraId="1424790B" w14:textId="77777777" w:rsidR="00E77EF3" w:rsidRPr="00364D60" w:rsidRDefault="004C67BF" w:rsidP="00C2121B">
            <w:pPr>
              <w:spacing w:before="40" w:after="40" w:line="240" w:lineRule="auto"/>
              <w:jc w:val="both"/>
              <w:rPr>
                <w:rFonts w:ascii="Arial" w:hAnsi="Arial" w:cs="Arial"/>
                <w:lang w:val="en-GB"/>
              </w:rPr>
            </w:pPr>
            <w:r>
              <w:rPr>
                <w:rFonts w:ascii="Arial" w:hAnsi="Arial" w:cs="Arial"/>
                <w:lang w:val="en-GB"/>
              </w:rPr>
              <w:t>1.</w:t>
            </w:r>
            <w:r w:rsidR="00E77EF3" w:rsidRPr="00364D60">
              <w:rPr>
                <w:rFonts w:ascii="Arial" w:hAnsi="Arial" w:cs="Arial"/>
                <w:lang w:val="en-GB"/>
              </w:rPr>
              <w:t>Time taken competing the course</w:t>
            </w:r>
          </w:p>
        </w:tc>
        <w:tc>
          <w:tcPr>
            <w:tcW w:w="2065" w:type="dxa"/>
          </w:tcPr>
          <w:p w14:paraId="564457C3" w14:textId="77777777" w:rsidR="00E77EF3" w:rsidRPr="00364D60" w:rsidRDefault="00E77EF3" w:rsidP="00C2121B">
            <w:pPr>
              <w:spacing w:before="40" w:after="40" w:line="240" w:lineRule="auto"/>
              <w:jc w:val="both"/>
              <w:rPr>
                <w:rFonts w:ascii="Arial" w:hAnsi="Arial" w:cs="Arial"/>
                <w:lang w:val="en-GB"/>
              </w:rPr>
            </w:pPr>
            <w:r w:rsidRPr="00364D60">
              <w:rPr>
                <w:rFonts w:ascii="Arial" w:hAnsi="Arial" w:cs="Arial"/>
                <w:lang w:val="en-GB"/>
              </w:rPr>
              <w:t>Actual time taken</w:t>
            </w:r>
          </w:p>
        </w:tc>
      </w:tr>
      <w:tr w:rsidR="00E77EF3" w:rsidRPr="00364D60" w14:paraId="2333603E" w14:textId="77777777" w:rsidTr="00105CA6">
        <w:tc>
          <w:tcPr>
            <w:tcW w:w="6935" w:type="dxa"/>
          </w:tcPr>
          <w:p w14:paraId="52C7C952" w14:textId="77777777" w:rsidR="00E77EF3" w:rsidRPr="00364D60" w:rsidRDefault="004C67BF" w:rsidP="00C2121B">
            <w:pPr>
              <w:spacing w:before="40" w:after="40" w:line="240" w:lineRule="auto"/>
              <w:jc w:val="both"/>
              <w:rPr>
                <w:rFonts w:ascii="Arial" w:hAnsi="Arial" w:cs="Arial"/>
                <w:lang w:val="en-GB"/>
              </w:rPr>
            </w:pPr>
            <w:r>
              <w:rPr>
                <w:rFonts w:ascii="Arial" w:hAnsi="Arial" w:cs="Arial"/>
                <w:lang w:val="en-GB"/>
              </w:rPr>
              <w:t>2.</w:t>
            </w:r>
            <w:r w:rsidR="00E77EF3" w:rsidRPr="00364D60">
              <w:rPr>
                <w:rFonts w:ascii="Arial" w:hAnsi="Arial" w:cs="Arial"/>
                <w:lang w:val="en-GB"/>
              </w:rPr>
              <w:t>Striking a cone or barrier or any other course marker defined on the diagram</w:t>
            </w:r>
          </w:p>
        </w:tc>
        <w:tc>
          <w:tcPr>
            <w:tcW w:w="2065" w:type="dxa"/>
          </w:tcPr>
          <w:p w14:paraId="5583251B" w14:textId="77777777" w:rsidR="00E77EF3" w:rsidRPr="00364D60" w:rsidRDefault="00E77EF3" w:rsidP="00C2121B">
            <w:pPr>
              <w:spacing w:before="40" w:after="40" w:line="240" w:lineRule="auto"/>
              <w:jc w:val="both"/>
              <w:rPr>
                <w:rFonts w:ascii="Arial" w:hAnsi="Arial" w:cs="Arial"/>
                <w:lang w:val="en-GB"/>
              </w:rPr>
            </w:pPr>
            <w:r w:rsidRPr="00364D60">
              <w:rPr>
                <w:rFonts w:ascii="Arial" w:hAnsi="Arial" w:cs="Arial"/>
                <w:lang w:val="en-GB"/>
              </w:rPr>
              <w:t>Actual time taken plus 5 seconds per offence</w:t>
            </w:r>
            <w:r>
              <w:rPr>
                <w:rFonts w:ascii="Arial" w:hAnsi="Arial" w:cs="Arial"/>
                <w:lang w:val="en-GB"/>
              </w:rPr>
              <w:t>. (Up to a maximum of 4. Then Incorrect Test)</w:t>
            </w:r>
          </w:p>
        </w:tc>
      </w:tr>
      <w:tr w:rsidR="00E77EF3" w:rsidRPr="00364D60" w14:paraId="7AD9B6CB" w14:textId="77777777" w:rsidTr="00105CA6">
        <w:trPr>
          <w:trHeight w:val="796"/>
        </w:trPr>
        <w:tc>
          <w:tcPr>
            <w:tcW w:w="6935" w:type="dxa"/>
          </w:tcPr>
          <w:p w14:paraId="04FFDF6D" w14:textId="77777777" w:rsidR="00E77EF3" w:rsidRPr="00364D60" w:rsidRDefault="004C67BF" w:rsidP="00C2121B">
            <w:pPr>
              <w:spacing w:before="40" w:after="40" w:line="240" w:lineRule="auto"/>
              <w:jc w:val="both"/>
              <w:rPr>
                <w:rFonts w:ascii="Arial" w:hAnsi="Arial" w:cs="Arial"/>
                <w:lang w:val="en-GB"/>
              </w:rPr>
            </w:pPr>
            <w:r>
              <w:rPr>
                <w:rFonts w:ascii="Arial" w:hAnsi="Arial" w:cs="Arial"/>
                <w:lang w:val="en-GB"/>
              </w:rPr>
              <w:t>3.</w:t>
            </w:r>
            <w:r w:rsidR="00C2121B">
              <w:rPr>
                <w:rFonts w:ascii="Arial" w:hAnsi="Arial" w:cs="Arial"/>
                <w:lang w:val="en-GB"/>
              </w:rPr>
              <w:t xml:space="preserve"> </w:t>
            </w:r>
            <w:r w:rsidR="00E77EF3" w:rsidRPr="00364D60">
              <w:rPr>
                <w:rFonts w:ascii="Arial" w:hAnsi="Arial" w:cs="Arial"/>
                <w:lang w:val="en-GB"/>
              </w:rPr>
              <w:t>Taking an incorrect route on any course. (This does not cover returning to the point of departure from the correct route and then completing the course correctly)</w:t>
            </w:r>
          </w:p>
        </w:tc>
        <w:tc>
          <w:tcPr>
            <w:tcW w:w="2065" w:type="dxa"/>
          </w:tcPr>
          <w:p w14:paraId="672B1536" w14:textId="77777777" w:rsidR="00E77EF3" w:rsidRPr="00364D60" w:rsidRDefault="00E77EF3" w:rsidP="00C2121B">
            <w:pPr>
              <w:spacing w:before="40" w:after="40" w:line="240" w:lineRule="auto"/>
              <w:jc w:val="both"/>
              <w:rPr>
                <w:rFonts w:ascii="Arial" w:hAnsi="Arial" w:cs="Arial"/>
                <w:lang w:val="en-GB"/>
              </w:rPr>
            </w:pPr>
            <w:r w:rsidRPr="00364D60">
              <w:rPr>
                <w:rFonts w:ascii="Arial" w:hAnsi="Arial" w:cs="Arial"/>
                <w:lang w:val="en-GB"/>
              </w:rPr>
              <w:t>Maximum Time</w:t>
            </w:r>
          </w:p>
        </w:tc>
      </w:tr>
      <w:tr w:rsidR="00E77EF3" w:rsidRPr="00364D60" w14:paraId="28DE5219" w14:textId="77777777" w:rsidTr="00105CA6">
        <w:tc>
          <w:tcPr>
            <w:tcW w:w="6935" w:type="dxa"/>
          </w:tcPr>
          <w:p w14:paraId="0D468575" w14:textId="77777777" w:rsidR="00E77EF3" w:rsidRPr="00364D60" w:rsidRDefault="004C67BF" w:rsidP="00C2121B">
            <w:pPr>
              <w:spacing w:before="40" w:after="40" w:line="240" w:lineRule="auto"/>
              <w:jc w:val="both"/>
              <w:rPr>
                <w:rFonts w:ascii="Arial" w:hAnsi="Arial" w:cs="Arial"/>
                <w:lang w:val="en-GB"/>
              </w:rPr>
            </w:pPr>
            <w:r>
              <w:rPr>
                <w:rFonts w:ascii="Arial" w:hAnsi="Arial" w:cs="Arial"/>
                <w:lang w:val="en-GB"/>
              </w:rPr>
              <w:t>4.</w:t>
            </w:r>
            <w:r w:rsidR="00E77EF3" w:rsidRPr="00364D60">
              <w:rPr>
                <w:rFonts w:ascii="Arial" w:hAnsi="Arial" w:cs="Arial"/>
                <w:lang w:val="en-GB"/>
              </w:rPr>
              <w:t>Completing the course but exceeding the maximum time</w:t>
            </w:r>
          </w:p>
        </w:tc>
        <w:tc>
          <w:tcPr>
            <w:tcW w:w="2065" w:type="dxa"/>
          </w:tcPr>
          <w:p w14:paraId="657A88C8" w14:textId="77777777" w:rsidR="00E77EF3" w:rsidRPr="00364D60" w:rsidRDefault="00E77EF3" w:rsidP="00C2121B">
            <w:pPr>
              <w:spacing w:before="40" w:after="40" w:line="240" w:lineRule="auto"/>
              <w:jc w:val="both"/>
              <w:rPr>
                <w:rFonts w:ascii="Arial" w:hAnsi="Arial" w:cs="Arial"/>
                <w:lang w:val="en-GB"/>
              </w:rPr>
            </w:pPr>
            <w:r w:rsidRPr="00364D60">
              <w:rPr>
                <w:rFonts w:ascii="Arial" w:hAnsi="Arial" w:cs="Arial"/>
                <w:lang w:val="en-GB"/>
              </w:rPr>
              <w:t>Maximum Time</w:t>
            </w:r>
          </w:p>
        </w:tc>
      </w:tr>
      <w:tr w:rsidR="00E77EF3" w:rsidRPr="00364D60" w14:paraId="79CB47F3" w14:textId="77777777" w:rsidTr="00105CA6">
        <w:tc>
          <w:tcPr>
            <w:tcW w:w="6935" w:type="dxa"/>
          </w:tcPr>
          <w:p w14:paraId="74006311" w14:textId="77777777" w:rsidR="00E77EF3" w:rsidRPr="00364D60" w:rsidRDefault="004C67BF" w:rsidP="00C2121B">
            <w:pPr>
              <w:spacing w:before="40" w:after="40" w:line="240" w:lineRule="auto"/>
              <w:jc w:val="both"/>
              <w:rPr>
                <w:rFonts w:ascii="Arial" w:hAnsi="Arial" w:cs="Arial"/>
                <w:lang w:val="en-GB"/>
              </w:rPr>
            </w:pPr>
            <w:r>
              <w:rPr>
                <w:rFonts w:ascii="Arial" w:hAnsi="Arial" w:cs="Arial"/>
                <w:lang w:val="en-GB"/>
              </w:rPr>
              <w:t>5.</w:t>
            </w:r>
            <w:r w:rsidR="00E77EF3" w:rsidRPr="00364D60">
              <w:rPr>
                <w:rFonts w:ascii="Arial" w:hAnsi="Arial" w:cs="Arial"/>
                <w:lang w:val="en-GB"/>
              </w:rPr>
              <w:t xml:space="preserve">Not stopping immediately on deployment of the STOP signal       </w:t>
            </w:r>
          </w:p>
        </w:tc>
        <w:tc>
          <w:tcPr>
            <w:tcW w:w="2065" w:type="dxa"/>
          </w:tcPr>
          <w:p w14:paraId="4DE58926" w14:textId="77777777" w:rsidR="00E77EF3" w:rsidRPr="00364D60" w:rsidRDefault="00E77EF3" w:rsidP="00C2121B">
            <w:pPr>
              <w:spacing w:before="40" w:after="40" w:line="240" w:lineRule="auto"/>
              <w:jc w:val="both"/>
              <w:rPr>
                <w:rFonts w:ascii="Arial" w:hAnsi="Arial" w:cs="Arial"/>
                <w:lang w:val="en-GB"/>
              </w:rPr>
            </w:pPr>
            <w:r w:rsidRPr="00364D60">
              <w:rPr>
                <w:rFonts w:ascii="Arial" w:hAnsi="Arial" w:cs="Arial"/>
                <w:lang w:val="en-GB"/>
              </w:rPr>
              <w:t>Exclusion</w:t>
            </w:r>
          </w:p>
        </w:tc>
      </w:tr>
      <w:tr w:rsidR="00DC13A3" w:rsidRPr="00364D60" w14:paraId="43971F0B" w14:textId="77777777" w:rsidTr="00105CA6">
        <w:tc>
          <w:tcPr>
            <w:tcW w:w="6935" w:type="dxa"/>
          </w:tcPr>
          <w:p w14:paraId="06942A9E" w14:textId="77777777" w:rsidR="00DC13A3" w:rsidRDefault="00DC13A3" w:rsidP="00C2121B">
            <w:pPr>
              <w:spacing w:before="40" w:after="40" w:line="240" w:lineRule="auto"/>
              <w:jc w:val="both"/>
              <w:rPr>
                <w:rFonts w:ascii="Arial" w:hAnsi="Arial" w:cs="Arial"/>
                <w:lang w:val="en-GB"/>
              </w:rPr>
            </w:pPr>
            <w:r>
              <w:rPr>
                <w:rFonts w:ascii="Arial" w:hAnsi="Arial" w:cs="Arial"/>
                <w:lang w:val="en-GB"/>
              </w:rPr>
              <w:t>6. Not stopping astride finish line</w:t>
            </w:r>
          </w:p>
        </w:tc>
        <w:tc>
          <w:tcPr>
            <w:tcW w:w="2065" w:type="dxa"/>
          </w:tcPr>
          <w:p w14:paraId="7D33B441" w14:textId="77777777" w:rsidR="00DC13A3" w:rsidRPr="00364D60" w:rsidRDefault="00DC13A3" w:rsidP="00C2121B">
            <w:pPr>
              <w:spacing w:before="40" w:after="40" w:line="240" w:lineRule="auto"/>
              <w:jc w:val="both"/>
              <w:rPr>
                <w:rFonts w:ascii="Arial" w:hAnsi="Arial" w:cs="Arial"/>
                <w:lang w:val="en-GB"/>
              </w:rPr>
            </w:pPr>
            <w:r>
              <w:rPr>
                <w:rFonts w:ascii="Arial" w:hAnsi="Arial" w:cs="Arial"/>
                <w:lang w:val="en-GB"/>
              </w:rPr>
              <w:t>10 seconds</w:t>
            </w:r>
          </w:p>
        </w:tc>
      </w:tr>
    </w:tbl>
    <w:p w14:paraId="178EC589" w14:textId="77777777" w:rsidR="00251CDB" w:rsidRDefault="00E77EF3" w:rsidP="00C2121B">
      <w:pPr>
        <w:spacing w:before="120" w:after="120" w:line="240" w:lineRule="auto"/>
        <w:ind w:left="397"/>
        <w:jc w:val="both"/>
        <w:rPr>
          <w:rFonts w:ascii="Arial" w:hAnsi="Arial" w:cs="Arial"/>
          <w:u w:val="single"/>
          <w:lang w:val="en-GB"/>
        </w:rPr>
      </w:pPr>
      <w:r w:rsidRPr="004123A7">
        <w:rPr>
          <w:rFonts w:ascii="Arial" w:hAnsi="Arial" w:cs="Arial"/>
          <w:u w:val="single"/>
          <w:lang w:val="en-GB"/>
        </w:rPr>
        <w:t xml:space="preserve">Note: The </w:t>
      </w:r>
      <w:r w:rsidRPr="004123A7">
        <w:rPr>
          <w:rFonts w:ascii="Arial" w:hAnsi="Arial" w:cs="Arial"/>
          <w:b/>
          <w:u w:val="single"/>
          <w:lang w:val="en-GB"/>
        </w:rPr>
        <w:t xml:space="preserve">Maximum Time </w:t>
      </w:r>
      <w:r w:rsidR="00025187">
        <w:rPr>
          <w:rFonts w:ascii="Arial" w:hAnsi="Arial" w:cs="Arial"/>
          <w:u w:val="single"/>
          <w:lang w:val="en-GB"/>
        </w:rPr>
        <w:t>is the fastest</w:t>
      </w:r>
      <w:r w:rsidRPr="004123A7">
        <w:rPr>
          <w:rFonts w:ascii="Arial" w:hAnsi="Arial" w:cs="Arial"/>
          <w:u w:val="single"/>
          <w:lang w:val="en-GB"/>
        </w:rPr>
        <w:t xml:space="preserve"> t</w:t>
      </w:r>
      <w:r w:rsidR="00025187">
        <w:rPr>
          <w:rFonts w:ascii="Arial" w:hAnsi="Arial" w:cs="Arial"/>
          <w:u w:val="single"/>
          <w:lang w:val="en-GB"/>
        </w:rPr>
        <w:t>ime in class for that run plus 3</w:t>
      </w:r>
      <w:r w:rsidRPr="004123A7">
        <w:rPr>
          <w:rFonts w:ascii="Arial" w:hAnsi="Arial" w:cs="Arial"/>
          <w:u w:val="single"/>
          <w:lang w:val="en-GB"/>
        </w:rPr>
        <w:t>0 seconds.</w:t>
      </w:r>
    </w:p>
    <w:p w14:paraId="5B3CD8C2" w14:textId="77777777" w:rsidR="00E77EF3" w:rsidRPr="004123A7" w:rsidRDefault="00E77EF3" w:rsidP="00C2121B">
      <w:pPr>
        <w:spacing w:before="120" w:after="120" w:line="240" w:lineRule="auto"/>
        <w:ind w:left="397"/>
        <w:jc w:val="both"/>
        <w:rPr>
          <w:rFonts w:ascii="Arial" w:hAnsi="Arial" w:cs="Arial"/>
          <w:u w:val="single"/>
          <w:lang w:val="en-GB"/>
        </w:rPr>
      </w:pPr>
    </w:p>
    <w:p w14:paraId="485468F6" w14:textId="77777777" w:rsidR="00251CDB" w:rsidRPr="00105CA6" w:rsidRDefault="00251CDB" w:rsidP="00C2121B">
      <w:pPr>
        <w:numPr>
          <w:ilvl w:val="0"/>
          <w:numId w:val="1"/>
        </w:numPr>
        <w:spacing w:after="120" w:line="240" w:lineRule="auto"/>
        <w:jc w:val="both"/>
        <w:rPr>
          <w:rFonts w:ascii="Arial" w:hAnsi="Arial" w:cs="Arial"/>
          <w:lang w:val="en-GB"/>
        </w:rPr>
      </w:pPr>
      <w:r w:rsidRPr="00105CA6">
        <w:rPr>
          <w:rFonts w:ascii="Arial" w:hAnsi="Arial" w:cs="Arial"/>
          <w:lang w:val="en-GB"/>
        </w:rPr>
        <w:lastRenderedPageBreak/>
        <w:t xml:space="preserve">A single course will be laid out. It is planned to run </w:t>
      </w:r>
      <w:r w:rsidR="00701389">
        <w:rPr>
          <w:rFonts w:ascii="Arial" w:hAnsi="Arial" w:cs="Arial"/>
          <w:lang w:val="en-GB"/>
        </w:rPr>
        <w:t>two</w:t>
      </w:r>
      <w:r w:rsidRPr="00105CA6">
        <w:rPr>
          <w:rFonts w:ascii="Arial" w:hAnsi="Arial" w:cs="Arial"/>
          <w:lang w:val="en-GB"/>
        </w:rPr>
        <w:t xml:space="preserve"> course</w:t>
      </w:r>
      <w:r w:rsidR="007B1D62">
        <w:rPr>
          <w:rFonts w:ascii="Arial" w:hAnsi="Arial" w:cs="Arial"/>
          <w:lang w:val="en-GB"/>
        </w:rPr>
        <w:t>s and to have a maximum of six</w:t>
      </w:r>
      <w:r w:rsidRPr="00105CA6">
        <w:rPr>
          <w:rFonts w:ascii="Arial" w:hAnsi="Arial" w:cs="Arial"/>
          <w:lang w:val="en-GB"/>
        </w:rPr>
        <w:t xml:space="preserve"> runs at each course.</w:t>
      </w:r>
      <w:r w:rsidR="004D69BC">
        <w:rPr>
          <w:rFonts w:ascii="Arial" w:hAnsi="Arial" w:cs="Arial"/>
          <w:lang w:val="en-GB"/>
        </w:rPr>
        <w:t xml:space="preserve"> All tests to count.</w:t>
      </w:r>
      <w:r w:rsidRPr="00105CA6">
        <w:rPr>
          <w:rFonts w:ascii="Arial" w:hAnsi="Arial" w:cs="Arial"/>
          <w:lang w:val="en-GB"/>
        </w:rPr>
        <w:t xml:space="preserve"> The STOP signal will be displayed because of an obstruction on the course, whether this is an object or personnel. A competitor must stop immediately on deployment of the STOP signal and a re-run will be allowed. </w:t>
      </w:r>
    </w:p>
    <w:p w14:paraId="694B8114" w14:textId="77777777" w:rsidR="00251CDB" w:rsidRPr="00251CDB" w:rsidRDefault="00251CDB" w:rsidP="00C2121B">
      <w:pPr>
        <w:numPr>
          <w:ilvl w:val="0"/>
          <w:numId w:val="1"/>
        </w:numPr>
        <w:spacing w:after="120" w:line="240" w:lineRule="auto"/>
        <w:jc w:val="both"/>
        <w:rPr>
          <w:rFonts w:ascii="Arial" w:hAnsi="Arial" w:cs="Arial"/>
          <w:lang w:val="en-GB"/>
        </w:rPr>
      </w:pPr>
      <w:r w:rsidRPr="00105CA6">
        <w:rPr>
          <w:rFonts w:ascii="Arial" w:hAnsi="Arial" w:cs="Arial"/>
          <w:lang w:val="en-GB"/>
        </w:rPr>
        <w:t>The STOP signal will be demonstrated at the drivers briefing.</w:t>
      </w:r>
    </w:p>
    <w:p w14:paraId="10A3C2B2" w14:textId="77777777" w:rsidR="00251CDB" w:rsidRDefault="00251CDB" w:rsidP="00C2121B">
      <w:pPr>
        <w:numPr>
          <w:ilvl w:val="0"/>
          <w:numId w:val="1"/>
        </w:numPr>
        <w:spacing w:after="120" w:line="240" w:lineRule="auto"/>
        <w:jc w:val="both"/>
        <w:rPr>
          <w:rFonts w:ascii="Arial" w:hAnsi="Arial" w:cs="Arial"/>
          <w:lang w:val="en-GB"/>
        </w:rPr>
      </w:pPr>
      <w:r>
        <w:rPr>
          <w:rFonts w:ascii="Arial" w:hAnsi="Arial" w:cs="Arial"/>
          <w:lang w:val="en-GB"/>
        </w:rPr>
        <w:t>The starting signal will be “In your own time”.</w:t>
      </w:r>
    </w:p>
    <w:p w14:paraId="7570E5C0" w14:textId="77777777" w:rsidR="00251CDB" w:rsidRDefault="00251CDB" w:rsidP="00C2121B">
      <w:pPr>
        <w:spacing w:after="120" w:line="240" w:lineRule="auto"/>
        <w:ind w:firstLine="540"/>
        <w:jc w:val="both"/>
        <w:rPr>
          <w:rFonts w:ascii="Arial" w:hAnsi="Arial" w:cs="Arial"/>
          <w:lang w:val="en-GB"/>
        </w:rPr>
      </w:pPr>
      <w:r>
        <w:rPr>
          <w:rFonts w:ascii="Arial" w:hAnsi="Arial" w:cs="Arial"/>
          <w:lang w:val="en-GB"/>
        </w:rPr>
        <w:t>- Timing will be by hand-held stopwatches to the previous tenth of a second.</w:t>
      </w:r>
    </w:p>
    <w:p w14:paraId="072AF4B5" w14:textId="77777777" w:rsidR="00251CDB" w:rsidRDefault="00251CDB" w:rsidP="00C2121B">
      <w:pPr>
        <w:spacing w:after="120" w:line="240" w:lineRule="auto"/>
        <w:ind w:left="720" w:hanging="180"/>
        <w:jc w:val="both"/>
        <w:rPr>
          <w:rFonts w:ascii="Arial" w:hAnsi="Arial" w:cs="Arial"/>
          <w:lang w:val="en-GB"/>
        </w:rPr>
      </w:pPr>
      <w:r>
        <w:rPr>
          <w:rFonts w:ascii="Arial" w:hAnsi="Arial" w:cs="Arial"/>
          <w:lang w:val="en-GB"/>
        </w:rPr>
        <w:t>- Timing will start when the leading wheels cross the timing line and stops when the leading wheels cross the finishing line. Competitors</w:t>
      </w:r>
      <w:r w:rsidR="00DC13A3">
        <w:rPr>
          <w:rFonts w:ascii="Arial" w:hAnsi="Arial" w:cs="Arial"/>
          <w:lang w:val="en-GB"/>
        </w:rPr>
        <w:t xml:space="preserve"> must stop astride the line</w:t>
      </w:r>
      <w:r>
        <w:rPr>
          <w:rFonts w:ascii="Arial" w:hAnsi="Arial" w:cs="Arial"/>
          <w:lang w:val="en-GB"/>
        </w:rPr>
        <w:t>.</w:t>
      </w:r>
    </w:p>
    <w:p w14:paraId="15FA8445" w14:textId="77777777" w:rsidR="00251CDB" w:rsidRDefault="00251CDB" w:rsidP="00C2121B">
      <w:pPr>
        <w:numPr>
          <w:ilvl w:val="0"/>
          <w:numId w:val="1"/>
        </w:numPr>
        <w:spacing w:after="120" w:line="240" w:lineRule="auto"/>
        <w:jc w:val="both"/>
        <w:rPr>
          <w:rFonts w:ascii="Arial" w:hAnsi="Arial" w:cs="Arial"/>
          <w:lang w:val="en-GB"/>
        </w:rPr>
      </w:pPr>
      <w:r>
        <w:rPr>
          <w:rFonts w:ascii="Arial" w:hAnsi="Arial" w:cs="Arial"/>
          <w:lang w:val="en-GB"/>
        </w:rPr>
        <w:t xml:space="preserve">All other General Regulations of the MSA apply as written except </w:t>
      </w:r>
      <w:proofErr w:type="gramStart"/>
      <w:r>
        <w:rPr>
          <w:rFonts w:ascii="Arial" w:hAnsi="Arial" w:cs="Arial"/>
          <w:lang w:val="en-GB"/>
        </w:rPr>
        <w:t>that:-</w:t>
      </w:r>
      <w:proofErr w:type="gramEnd"/>
    </w:p>
    <w:p w14:paraId="46B10D9A" w14:textId="77777777" w:rsidR="00251CDB" w:rsidRDefault="00DC13A3" w:rsidP="00C2121B">
      <w:pPr>
        <w:spacing w:after="120" w:line="240" w:lineRule="auto"/>
        <w:ind w:left="397"/>
        <w:jc w:val="both"/>
        <w:rPr>
          <w:rFonts w:ascii="Arial" w:hAnsi="Arial" w:cs="Arial"/>
          <w:lang w:val="en-GB"/>
        </w:rPr>
      </w:pPr>
      <w:r>
        <w:rPr>
          <w:rFonts w:ascii="Arial" w:hAnsi="Arial" w:cs="Arial"/>
          <w:lang w:val="en-GB"/>
        </w:rPr>
        <w:t>a) All competitors can</w:t>
      </w:r>
      <w:r w:rsidR="00251CDB">
        <w:rPr>
          <w:rFonts w:ascii="Arial" w:hAnsi="Arial" w:cs="Arial"/>
          <w:lang w:val="en-GB"/>
        </w:rPr>
        <w:t xml:space="preserve"> </w:t>
      </w:r>
      <w:r w:rsidR="00FA6B83">
        <w:rPr>
          <w:rFonts w:ascii="Arial" w:hAnsi="Arial" w:cs="Arial"/>
          <w:lang w:val="en-GB"/>
        </w:rPr>
        <w:t xml:space="preserve">walk </w:t>
      </w:r>
      <w:r w:rsidR="001D216A">
        <w:rPr>
          <w:rFonts w:ascii="Arial" w:hAnsi="Arial" w:cs="Arial"/>
          <w:lang w:val="en-GB"/>
        </w:rPr>
        <w:t>each test</w:t>
      </w:r>
      <w:r w:rsidR="00251CDB">
        <w:rPr>
          <w:rFonts w:ascii="Arial" w:hAnsi="Arial" w:cs="Arial"/>
          <w:lang w:val="en-GB"/>
        </w:rPr>
        <w:t xml:space="preserve"> before the timed run starts for that course.</w:t>
      </w:r>
    </w:p>
    <w:p w14:paraId="1163B22D" w14:textId="77777777" w:rsidR="00251CDB" w:rsidRDefault="00251CDB" w:rsidP="00C2121B">
      <w:pPr>
        <w:spacing w:after="120" w:line="240" w:lineRule="auto"/>
        <w:ind w:left="397"/>
        <w:jc w:val="both"/>
        <w:rPr>
          <w:rFonts w:ascii="Arial" w:hAnsi="Arial" w:cs="Arial"/>
          <w:lang w:val="en-GB"/>
        </w:rPr>
      </w:pPr>
      <w:r>
        <w:rPr>
          <w:rFonts w:ascii="Arial" w:hAnsi="Arial" w:cs="Arial"/>
          <w:lang w:val="en-GB"/>
        </w:rPr>
        <w:t>b) No practicing will be allowed</w:t>
      </w:r>
      <w:r w:rsidR="00C75FA2">
        <w:rPr>
          <w:rFonts w:ascii="Arial" w:hAnsi="Arial" w:cs="Arial"/>
          <w:lang w:val="en-GB"/>
        </w:rPr>
        <w:t>.</w:t>
      </w:r>
    </w:p>
    <w:p w14:paraId="38B72B09" w14:textId="77777777" w:rsidR="000F2D03" w:rsidRDefault="000F2D03" w:rsidP="00C2121B">
      <w:pPr>
        <w:spacing w:after="120" w:line="240" w:lineRule="auto"/>
        <w:ind w:left="397"/>
        <w:jc w:val="both"/>
        <w:rPr>
          <w:rFonts w:ascii="Arial" w:hAnsi="Arial" w:cs="Arial"/>
          <w:b/>
          <w:lang w:val="en-GB"/>
        </w:rPr>
      </w:pPr>
      <w:r>
        <w:rPr>
          <w:rFonts w:ascii="Arial" w:hAnsi="Arial" w:cs="Arial"/>
          <w:b/>
          <w:lang w:val="en-GB"/>
        </w:rPr>
        <w:t>Notes</w:t>
      </w:r>
    </w:p>
    <w:p w14:paraId="65FAC512" w14:textId="77777777" w:rsidR="00A04639" w:rsidRPr="00F91DCD" w:rsidRDefault="00A04639" w:rsidP="00A04639">
      <w:pPr>
        <w:spacing w:after="120" w:line="240" w:lineRule="auto"/>
        <w:ind w:left="397"/>
        <w:jc w:val="both"/>
        <w:rPr>
          <w:rFonts w:ascii="Arial" w:hAnsi="Arial" w:cs="Arial"/>
          <w:b/>
          <w:color w:val="EE0000"/>
          <w:lang w:val="en-GB"/>
        </w:rPr>
      </w:pPr>
      <w:r w:rsidRPr="00F91DCD">
        <w:rPr>
          <w:rFonts w:ascii="Arial" w:hAnsi="Arial" w:cs="Arial"/>
          <w:b/>
          <w:color w:val="EE0000"/>
          <w:lang w:val="en-GB"/>
        </w:rPr>
        <w:t>Drivers can compete from 13 years of age see NCR Ch.19 App.6 Art.4 (19.6.4)</w:t>
      </w:r>
    </w:p>
    <w:p w14:paraId="60672458" w14:textId="77777777" w:rsidR="00A04639" w:rsidRPr="00F91DCD" w:rsidRDefault="00A04639" w:rsidP="00A04639">
      <w:pPr>
        <w:spacing w:after="120" w:line="240" w:lineRule="auto"/>
        <w:ind w:left="397"/>
        <w:jc w:val="both"/>
        <w:rPr>
          <w:rFonts w:ascii="Arial" w:hAnsi="Arial" w:cs="Arial"/>
          <w:b/>
          <w:color w:val="EE0000"/>
          <w:lang w:val="en-GB"/>
        </w:rPr>
      </w:pPr>
      <w:r w:rsidRPr="00F91DCD">
        <w:rPr>
          <w:rFonts w:ascii="Arial" w:hAnsi="Arial" w:cs="Arial"/>
          <w:b/>
          <w:color w:val="EE0000"/>
          <w:lang w:val="en-GB"/>
        </w:rPr>
        <w:t xml:space="preserve">Entries may be accepted from Drivers who are aged 13 years and over and at least 135 cm in height (subject to any medical disability exemption) Please see </w:t>
      </w:r>
      <w:proofErr w:type="gramStart"/>
      <w:r w:rsidRPr="00F91DCD">
        <w:rPr>
          <w:rFonts w:ascii="Arial" w:hAnsi="Arial" w:cs="Arial"/>
          <w:b/>
          <w:color w:val="EE0000"/>
          <w:lang w:val="en-GB"/>
        </w:rPr>
        <w:t>NCR’s</w:t>
      </w:r>
      <w:proofErr w:type="gramEnd"/>
      <w:r w:rsidRPr="00F91DCD">
        <w:rPr>
          <w:rFonts w:ascii="Arial" w:hAnsi="Arial" w:cs="Arial"/>
          <w:b/>
          <w:color w:val="EE0000"/>
          <w:lang w:val="en-GB"/>
        </w:rPr>
        <w:t xml:space="preserve"> for further information. (Only certain cars can be used)</w:t>
      </w:r>
    </w:p>
    <w:p w14:paraId="6FEA37E1" w14:textId="77777777" w:rsidR="00A04639" w:rsidRDefault="00A04639" w:rsidP="00C2121B">
      <w:pPr>
        <w:spacing w:after="120" w:line="240" w:lineRule="auto"/>
        <w:ind w:left="397"/>
        <w:jc w:val="both"/>
        <w:rPr>
          <w:rFonts w:ascii="Arial" w:hAnsi="Arial" w:cs="Arial"/>
          <w:b/>
          <w:lang w:val="en-GB"/>
        </w:rPr>
      </w:pPr>
    </w:p>
    <w:p w14:paraId="076EB2DF" w14:textId="77777777" w:rsidR="000F2D03" w:rsidRDefault="000F2D03" w:rsidP="00C2121B">
      <w:pPr>
        <w:spacing w:after="120" w:line="240" w:lineRule="auto"/>
        <w:ind w:left="397"/>
        <w:jc w:val="both"/>
        <w:rPr>
          <w:rFonts w:ascii="Arial" w:hAnsi="Arial" w:cs="Arial"/>
          <w:lang w:val="en-GB"/>
        </w:rPr>
      </w:pPr>
      <w:r>
        <w:rPr>
          <w:rFonts w:ascii="Arial" w:hAnsi="Arial" w:cs="Arial"/>
          <w:lang w:val="en-GB"/>
        </w:rPr>
        <w:t>Passengers do not have to be carried. But if carried at the start of the event, they must be carried for all timed tests.</w:t>
      </w:r>
    </w:p>
    <w:p w14:paraId="3CD0B981" w14:textId="77777777" w:rsidR="000F2D03" w:rsidRDefault="000F2D03" w:rsidP="00C2121B">
      <w:pPr>
        <w:spacing w:after="120" w:line="240" w:lineRule="auto"/>
        <w:ind w:left="397"/>
        <w:jc w:val="both"/>
        <w:rPr>
          <w:rFonts w:ascii="Arial" w:hAnsi="Arial" w:cs="Arial"/>
          <w:lang w:val="en-GB"/>
        </w:rPr>
      </w:pPr>
      <w:r>
        <w:rPr>
          <w:rFonts w:ascii="Arial" w:hAnsi="Arial" w:cs="Arial"/>
          <w:b/>
          <w:lang w:val="en-GB"/>
        </w:rPr>
        <w:t xml:space="preserve">(M) 4.1.(c) </w:t>
      </w:r>
      <w:r>
        <w:rPr>
          <w:rFonts w:ascii="Arial" w:hAnsi="Arial" w:cs="Arial"/>
          <w:lang w:val="en-GB"/>
        </w:rPr>
        <w:t>An effective windscreen or Aero-type screen must be fitted.</w:t>
      </w:r>
    </w:p>
    <w:p w14:paraId="2E694EF3" w14:textId="77777777" w:rsidR="000F2D03" w:rsidRDefault="000F2D03" w:rsidP="00C2121B">
      <w:pPr>
        <w:spacing w:after="120" w:line="240" w:lineRule="auto"/>
        <w:ind w:left="397"/>
        <w:jc w:val="both"/>
        <w:rPr>
          <w:rFonts w:ascii="Arial" w:hAnsi="Arial" w:cs="Arial"/>
          <w:lang w:val="en-GB"/>
        </w:rPr>
      </w:pPr>
      <w:r w:rsidRPr="000F2D03">
        <w:rPr>
          <w:rFonts w:ascii="Arial" w:hAnsi="Arial" w:cs="Arial"/>
          <w:b/>
          <w:lang w:val="en-GB"/>
        </w:rPr>
        <w:t>(M) 21.1</w:t>
      </w:r>
      <w:r>
        <w:rPr>
          <w:rFonts w:ascii="Arial" w:hAnsi="Arial" w:cs="Arial"/>
          <w:lang w:val="en-GB"/>
        </w:rPr>
        <w:t>. A passenger can be carried in all timed tests (alongside the driver)</w:t>
      </w:r>
    </w:p>
    <w:p w14:paraId="190685E3" w14:textId="77777777" w:rsidR="000F2D03" w:rsidRDefault="000F2D03" w:rsidP="00C2121B">
      <w:pPr>
        <w:spacing w:after="120" w:line="240" w:lineRule="auto"/>
        <w:ind w:left="397"/>
        <w:jc w:val="both"/>
        <w:rPr>
          <w:rFonts w:ascii="Arial" w:hAnsi="Arial" w:cs="Arial"/>
          <w:lang w:val="en-GB"/>
        </w:rPr>
      </w:pPr>
      <w:r>
        <w:rPr>
          <w:rFonts w:ascii="Arial" w:hAnsi="Arial" w:cs="Arial"/>
          <w:b/>
          <w:lang w:val="en-GB"/>
        </w:rPr>
        <w:t>(M) 21</w:t>
      </w:r>
      <w:r w:rsidRPr="000F2D03">
        <w:rPr>
          <w:rFonts w:ascii="Arial" w:hAnsi="Arial" w:cs="Arial"/>
          <w:lang w:val="en-GB"/>
        </w:rPr>
        <w:t>.</w:t>
      </w:r>
      <w:r>
        <w:rPr>
          <w:rFonts w:ascii="Arial" w:hAnsi="Arial" w:cs="Arial"/>
          <w:b/>
          <w:lang w:val="en-GB"/>
        </w:rPr>
        <w:t xml:space="preserve">6. </w:t>
      </w:r>
      <w:r>
        <w:rPr>
          <w:rFonts w:ascii="Arial" w:hAnsi="Arial" w:cs="Arial"/>
          <w:lang w:val="en-GB"/>
        </w:rPr>
        <w:t>The passenger in a Touring Car or Cabriolet/Sports Car with the hood erected or a hardtop fitted, must be aged 12 years or over and be at least 135cm in height.</w:t>
      </w:r>
    </w:p>
    <w:p w14:paraId="2A4B257D" w14:textId="77777777" w:rsidR="000F2D03" w:rsidRDefault="000F2D03" w:rsidP="00C2121B">
      <w:pPr>
        <w:spacing w:after="120" w:line="240" w:lineRule="auto"/>
        <w:ind w:left="397"/>
        <w:jc w:val="both"/>
        <w:rPr>
          <w:rFonts w:ascii="Arial" w:hAnsi="Arial" w:cs="Arial"/>
          <w:lang w:val="en-GB"/>
        </w:rPr>
      </w:pPr>
      <w:r>
        <w:rPr>
          <w:rFonts w:ascii="Arial" w:hAnsi="Arial" w:cs="Arial"/>
          <w:b/>
          <w:lang w:val="en-GB"/>
        </w:rPr>
        <w:t>(M) 21</w:t>
      </w:r>
      <w:r w:rsidRPr="000F2D03">
        <w:rPr>
          <w:rFonts w:ascii="Arial" w:hAnsi="Arial" w:cs="Arial"/>
          <w:lang w:val="en-GB"/>
        </w:rPr>
        <w:t>.</w:t>
      </w:r>
      <w:r>
        <w:rPr>
          <w:rFonts w:ascii="Arial" w:hAnsi="Arial" w:cs="Arial"/>
          <w:b/>
          <w:lang w:val="en-GB"/>
        </w:rPr>
        <w:t xml:space="preserve">7. </w:t>
      </w:r>
      <w:r>
        <w:rPr>
          <w:rFonts w:ascii="Arial" w:hAnsi="Arial" w:cs="Arial"/>
          <w:lang w:val="en-GB"/>
        </w:rPr>
        <w:t>The passenger in a Cabriolet/Sports Car without the hood erected or hardtop fitted must be aged 16 years or over and be at least 135cm</w:t>
      </w:r>
      <w:r w:rsidR="005911B3">
        <w:rPr>
          <w:rFonts w:ascii="Arial" w:hAnsi="Arial" w:cs="Arial"/>
          <w:lang w:val="en-GB"/>
        </w:rPr>
        <w:t xml:space="preserve"> in height.</w:t>
      </w:r>
    </w:p>
    <w:p w14:paraId="1FEA05F4" w14:textId="77777777" w:rsidR="00360874" w:rsidRDefault="00360874" w:rsidP="00C2121B">
      <w:pPr>
        <w:spacing w:after="120" w:line="240" w:lineRule="auto"/>
        <w:ind w:left="397"/>
        <w:jc w:val="both"/>
        <w:rPr>
          <w:rFonts w:ascii="Arial" w:hAnsi="Arial" w:cs="Arial"/>
          <w:lang w:val="en-GB"/>
        </w:rPr>
      </w:pPr>
      <w:r>
        <w:rPr>
          <w:rFonts w:ascii="Arial" w:hAnsi="Arial" w:cs="Arial"/>
          <w:b/>
          <w:lang w:val="en-GB"/>
        </w:rPr>
        <w:t>Safety Requirements</w:t>
      </w:r>
      <w:r w:rsidRPr="00360874">
        <w:rPr>
          <w:rFonts w:ascii="Arial" w:hAnsi="Arial" w:cs="Arial"/>
          <w:lang w:val="en-GB"/>
        </w:rPr>
        <w:t>.</w:t>
      </w:r>
    </w:p>
    <w:p w14:paraId="6FF31770" w14:textId="77777777" w:rsidR="00360874" w:rsidRDefault="00360874" w:rsidP="00C2121B">
      <w:pPr>
        <w:spacing w:after="120" w:line="240" w:lineRule="auto"/>
        <w:ind w:left="397"/>
        <w:jc w:val="both"/>
        <w:rPr>
          <w:rFonts w:ascii="Arial" w:hAnsi="Arial" w:cs="Arial"/>
          <w:lang w:val="en-GB"/>
        </w:rPr>
      </w:pPr>
      <w:r>
        <w:rPr>
          <w:rFonts w:ascii="Arial" w:hAnsi="Arial" w:cs="Arial"/>
          <w:lang w:val="en-GB"/>
        </w:rPr>
        <w:t xml:space="preserve">All seat belts </w:t>
      </w:r>
      <w:r>
        <w:rPr>
          <w:rFonts w:ascii="Arial" w:hAnsi="Arial" w:cs="Arial"/>
          <w:b/>
          <w:lang w:val="en-GB"/>
        </w:rPr>
        <w:t xml:space="preserve">MUST </w:t>
      </w:r>
      <w:r>
        <w:rPr>
          <w:rFonts w:ascii="Arial" w:hAnsi="Arial" w:cs="Arial"/>
          <w:lang w:val="en-GB"/>
        </w:rPr>
        <w:t>be worn at all times on test, worn as the manufacturer intended.</w:t>
      </w:r>
    </w:p>
    <w:p w14:paraId="5BD70D8F" w14:textId="77777777" w:rsidR="00360874" w:rsidRDefault="00360874" w:rsidP="00C2121B">
      <w:pPr>
        <w:spacing w:after="120" w:line="240" w:lineRule="auto"/>
        <w:ind w:left="397"/>
        <w:jc w:val="both"/>
        <w:rPr>
          <w:rFonts w:ascii="Arial" w:hAnsi="Arial" w:cs="Arial"/>
          <w:lang w:val="en-GB"/>
        </w:rPr>
      </w:pPr>
      <w:r>
        <w:rPr>
          <w:rFonts w:ascii="Arial" w:hAnsi="Arial" w:cs="Arial"/>
          <w:lang w:val="en-GB"/>
        </w:rPr>
        <w:t>No hand brake turns between the tests.</w:t>
      </w:r>
    </w:p>
    <w:p w14:paraId="64301A1D" w14:textId="77777777" w:rsidR="00360874" w:rsidRDefault="00360874" w:rsidP="00C2121B">
      <w:pPr>
        <w:spacing w:after="120" w:line="240" w:lineRule="auto"/>
        <w:ind w:left="397"/>
        <w:jc w:val="both"/>
        <w:rPr>
          <w:rFonts w:ascii="Arial" w:hAnsi="Arial" w:cs="Arial"/>
          <w:lang w:val="en-GB"/>
        </w:rPr>
      </w:pPr>
      <w:r>
        <w:rPr>
          <w:rFonts w:ascii="Arial" w:hAnsi="Arial" w:cs="Arial"/>
          <w:lang w:val="en-GB"/>
        </w:rPr>
        <w:t>No heavy or sudden braking between the tests including tyre warming.</w:t>
      </w:r>
    </w:p>
    <w:p w14:paraId="2466AB58" w14:textId="77777777" w:rsidR="00360874" w:rsidRDefault="00360874" w:rsidP="00C2121B">
      <w:pPr>
        <w:spacing w:after="120" w:line="240" w:lineRule="auto"/>
        <w:ind w:left="397"/>
        <w:jc w:val="both"/>
        <w:rPr>
          <w:rFonts w:ascii="Arial" w:hAnsi="Arial" w:cs="Arial"/>
          <w:lang w:val="en-GB"/>
        </w:rPr>
      </w:pPr>
      <w:r>
        <w:rPr>
          <w:rFonts w:ascii="Arial" w:hAnsi="Arial" w:cs="Arial"/>
          <w:lang w:val="en-GB"/>
        </w:rPr>
        <w:t>No sudden accelerating between tests.</w:t>
      </w:r>
    </w:p>
    <w:p w14:paraId="11C81C86" w14:textId="77777777" w:rsidR="00360874" w:rsidRDefault="00360874" w:rsidP="00C2121B">
      <w:pPr>
        <w:spacing w:after="120" w:line="240" w:lineRule="auto"/>
        <w:ind w:left="397"/>
        <w:jc w:val="both"/>
        <w:rPr>
          <w:rFonts w:ascii="Arial" w:hAnsi="Arial" w:cs="Arial"/>
          <w:lang w:val="en-GB"/>
        </w:rPr>
      </w:pPr>
      <w:r>
        <w:rPr>
          <w:rFonts w:ascii="Arial" w:hAnsi="Arial" w:cs="Arial"/>
          <w:lang w:val="en-GB"/>
        </w:rPr>
        <w:t>No holding back to do your tests.</w:t>
      </w:r>
    </w:p>
    <w:p w14:paraId="44FAF415" w14:textId="77777777" w:rsidR="00360874" w:rsidRDefault="00360874" w:rsidP="00C2121B">
      <w:pPr>
        <w:spacing w:after="120" w:line="240" w:lineRule="auto"/>
        <w:ind w:left="397"/>
        <w:jc w:val="both"/>
        <w:rPr>
          <w:rFonts w:ascii="Arial" w:hAnsi="Arial" w:cs="Arial"/>
          <w:lang w:val="en-GB"/>
        </w:rPr>
      </w:pPr>
      <w:r>
        <w:rPr>
          <w:rFonts w:ascii="Arial" w:hAnsi="Arial" w:cs="Arial"/>
          <w:lang w:val="en-GB"/>
        </w:rPr>
        <w:t>Windows to be open no more</w:t>
      </w:r>
      <w:r w:rsidR="00141A11">
        <w:rPr>
          <w:rFonts w:ascii="Arial" w:hAnsi="Arial" w:cs="Arial"/>
          <w:lang w:val="en-GB"/>
        </w:rPr>
        <w:t xml:space="preserve"> </w:t>
      </w:r>
      <w:r>
        <w:rPr>
          <w:rFonts w:ascii="Arial" w:hAnsi="Arial" w:cs="Arial"/>
          <w:lang w:val="en-GB"/>
        </w:rPr>
        <w:t>than 4 inches whilst on test.</w:t>
      </w:r>
    </w:p>
    <w:p w14:paraId="6A729455" w14:textId="77777777" w:rsidR="00141A11" w:rsidRDefault="00141A11" w:rsidP="00C2121B">
      <w:pPr>
        <w:spacing w:after="120" w:line="240" w:lineRule="auto"/>
        <w:ind w:left="397"/>
        <w:jc w:val="both"/>
        <w:rPr>
          <w:rFonts w:ascii="Arial" w:hAnsi="Arial" w:cs="Arial"/>
          <w:lang w:val="en-GB"/>
        </w:rPr>
      </w:pPr>
      <w:r>
        <w:rPr>
          <w:rFonts w:ascii="Arial" w:hAnsi="Arial" w:cs="Arial"/>
          <w:lang w:val="en-GB"/>
        </w:rPr>
        <w:t>If any of the above are broken, then a 30 second penalty will be applied at the end of the event and or Exclusion. (This is for your safety and that of others)</w:t>
      </w:r>
    </w:p>
    <w:p w14:paraId="48B15E64" w14:textId="77777777" w:rsidR="00F91DCD" w:rsidRDefault="00F91DCD" w:rsidP="00C2121B">
      <w:pPr>
        <w:spacing w:after="120" w:line="240" w:lineRule="auto"/>
        <w:ind w:left="397"/>
        <w:jc w:val="both"/>
        <w:rPr>
          <w:rFonts w:ascii="Arial" w:hAnsi="Arial" w:cs="Arial"/>
          <w:lang w:val="en-GB"/>
        </w:rPr>
      </w:pPr>
    </w:p>
    <w:p w14:paraId="577EF02D" w14:textId="77777777" w:rsidR="006629EB" w:rsidRPr="006629EB" w:rsidRDefault="006629EB" w:rsidP="006629EB">
      <w:pPr>
        <w:spacing w:after="120" w:line="240" w:lineRule="auto"/>
        <w:ind w:left="397"/>
        <w:jc w:val="both"/>
        <w:rPr>
          <w:rFonts w:ascii="Arial" w:hAnsi="Arial" w:cs="Arial"/>
          <w:b/>
          <w:bCs/>
          <w:u w:val="single"/>
          <w:lang w:val="en-GB"/>
        </w:rPr>
      </w:pPr>
      <w:r w:rsidRPr="006629EB">
        <w:rPr>
          <w:rFonts w:ascii="Arial" w:hAnsi="Arial" w:cs="Arial"/>
          <w:b/>
          <w:bCs/>
          <w:u w:val="single"/>
          <w:lang w:val="en-GB"/>
        </w:rPr>
        <w:t>Eligibility criteria for 1.0 Litre challenge – 2026</w:t>
      </w:r>
    </w:p>
    <w:p w14:paraId="3BD0E3FC" w14:textId="77777777" w:rsidR="006629EB" w:rsidRPr="006629EB" w:rsidRDefault="006629EB" w:rsidP="006629EB">
      <w:pPr>
        <w:spacing w:after="120" w:line="240" w:lineRule="auto"/>
        <w:ind w:left="397"/>
        <w:jc w:val="both"/>
        <w:rPr>
          <w:rFonts w:ascii="Arial" w:hAnsi="Arial" w:cs="Arial"/>
          <w:b/>
          <w:bCs/>
          <w:lang w:val="en-GB"/>
        </w:rPr>
      </w:pPr>
      <w:r w:rsidRPr="006629EB">
        <w:rPr>
          <w:rFonts w:ascii="Arial" w:hAnsi="Arial" w:cs="Arial"/>
          <w:b/>
          <w:bCs/>
          <w:lang w:val="en-GB"/>
        </w:rPr>
        <w:t>Eligible vehicles</w:t>
      </w:r>
    </w:p>
    <w:p w14:paraId="57C71B21" w14:textId="77777777" w:rsidR="006629EB" w:rsidRPr="006629EB" w:rsidRDefault="006629EB" w:rsidP="006629EB">
      <w:pPr>
        <w:spacing w:after="120" w:line="240" w:lineRule="auto"/>
        <w:ind w:left="397"/>
        <w:jc w:val="both"/>
        <w:rPr>
          <w:rFonts w:ascii="Arial" w:hAnsi="Arial" w:cs="Arial"/>
          <w:lang w:val="en-GB"/>
        </w:rPr>
      </w:pPr>
      <w:r w:rsidRPr="006629EB">
        <w:rPr>
          <w:rFonts w:ascii="Arial" w:hAnsi="Arial" w:cs="Arial"/>
          <w:lang w:val="en-GB"/>
        </w:rPr>
        <w:t>To constrain cost and produce a level playing field, all vehicles should comply with the following technical specifications.</w:t>
      </w:r>
    </w:p>
    <w:p w14:paraId="0C68A000" w14:textId="77777777" w:rsidR="006629EB" w:rsidRPr="006629EB" w:rsidRDefault="006629EB" w:rsidP="006629EB">
      <w:pPr>
        <w:numPr>
          <w:ilvl w:val="0"/>
          <w:numId w:val="2"/>
        </w:numPr>
        <w:spacing w:after="120" w:line="240" w:lineRule="auto"/>
        <w:jc w:val="both"/>
        <w:rPr>
          <w:rFonts w:ascii="Arial" w:hAnsi="Arial" w:cs="Arial"/>
          <w:lang w:val="en-GB"/>
        </w:rPr>
      </w:pPr>
      <w:r w:rsidRPr="006629EB">
        <w:rPr>
          <w:rFonts w:ascii="Arial" w:hAnsi="Arial" w:cs="Arial"/>
          <w:lang w:val="en-GB"/>
        </w:rPr>
        <w:lastRenderedPageBreak/>
        <w:t>Be a standard production car with an engine capacity of less than 1,001 cc. Cars with Forced Induction will have multiplier of 1.4 applied to their capacity.</w:t>
      </w:r>
    </w:p>
    <w:p w14:paraId="24CEDFC4" w14:textId="77777777" w:rsidR="006629EB" w:rsidRPr="006629EB" w:rsidRDefault="006629EB" w:rsidP="006629EB">
      <w:pPr>
        <w:numPr>
          <w:ilvl w:val="0"/>
          <w:numId w:val="2"/>
        </w:numPr>
        <w:spacing w:after="120" w:line="240" w:lineRule="auto"/>
        <w:jc w:val="both"/>
        <w:rPr>
          <w:rFonts w:ascii="Arial" w:hAnsi="Arial" w:cs="Arial"/>
          <w:lang w:val="en-GB"/>
        </w:rPr>
      </w:pPr>
      <w:r w:rsidRPr="006629EB">
        <w:rPr>
          <w:rFonts w:ascii="Arial" w:hAnsi="Arial" w:cs="Arial"/>
          <w:lang w:val="en-GB"/>
        </w:rPr>
        <w:t>All vehicles must have standard, correctly functioning:</w:t>
      </w:r>
    </w:p>
    <w:p w14:paraId="2F6B2BC9" w14:textId="77777777" w:rsidR="006629EB" w:rsidRPr="006629EB" w:rsidRDefault="006629EB" w:rsidP="006629EB">
      <w:pPr>
        <w:numPr>
          <w:ilvl w:val="1"/>
          <w:numId w:val="2"/>
        </w:numPr>
        <w:spacing w:after="120" w:line="240" w:lineRule="auto"/>
        <w:jc w:val="both"/>
        <w:rPr>
          <w:rFonts w:ascii="Arial" w:hAnsi="Arial" w:cs="Arial"/>
          <w:lang w:val="en-GB"/>
        </w:rPr>
      </w:pPr>
      <w:r w:rsidRPr="006629EB">
        <w:rPr>
          <w:rFonts w:ascii="Arial" w:hAnsi="Arial" w:cs="Arial"/>
          <w:lang w:val="en-GB"/>
        </w:rPr>
        <w:t>Exhaust system</w:t>
      </w:r>
    </w:p>
    <w:p w14:paraId="3D7B7FBB" w14:textId="77777777" w:rsidR="006629EB" w:rsidRPr="006629EB" w:rsidRDefault="006629EB" w:rsidP="006629EB">
      <w:pPr>
        <w:numPr>
          <w:ilvl w:val="1"/>
          <w:numId w:val="2"/>
        </w:numPr>
        <w:spacing w:after="120" w:line="240" w:lineRule="auto"/>
        <w:jc w:val="both"/>
        <w:rPr>
          <w:rFonts w:ascii="Arial" w:hAnsi="Arial" w:cs="Arial"/>
          <w:lang w:val="en-GB"/>
        </w:rPr>
      </w:pPr>
      <w:r w:rsidRPr="006629EB">
        <w:rPr>
          <w:rFonts w:ascii="Arial" w:hAnsi="Arial" w:cs="Arial"/>
          <w:lang w:val="en-GB"/>
        </w:rPr>
        <w:t>Wheels and tyres (No M &amp; S or full winter tyres permitted)</w:t>
      </w:r>
    </w:p>
    <w:p w14:paraId="45E00E3D" w14:textId="77777777" w:rsidR="006629EB" w:rsidRPr="006629EB" w:rsidRDefault="006629EB" w:rsidP="006629EB">
      <w:pPr>
        <w:numPr>
          <w:ilvl w:val="1"/>
          <w:numId w:val="2"/>
        </w:numPr>
        <w:spacing w:after="120" w:line="240" w:lineRule="auto"/>
        <w:jc w:val="both"/>
        <w:rPr>
          <w:rFonts w:ascii="Arial" w:hAnsi="Arial" w:cs="Arial"/>
          <w:lang w:val="en-GB"/>
        </w:rPr>
      </w:pPr>
      <w:r w:rsidRPr="006629EB">
        <w:rPr>
          <w:rFonts w:ascii="Arial" w:hAnsi="Arial" w:cs="Arial"/>
          <w:lang w:val="en-GB"/>
        </w:rPr>
        <w:t>Suspension (no raising or lowering or non-standard bushes, springs or mounts etc. permitted)</w:t>
      </w:r>
    </w:p>
    <w:p w14:paraId="3F8F03D1" w14:textId="77777777" w:rsidR="006629EB" w:rsidRPr="006629EB" w:rsidRDefault="006629EB" w:rsidP="006629EB">
      <w:pPr>
        <w:numPr>
          <w:ilvl w:val="1"/>
          <w:numId w:val="2"/>
        </w:numPr>
        <w:spacing w:after="120" w:line="240" w:lineRule="auto"/>
        <w:jc w:val="both"/>
        <w:rPr>
          <w:rFonts w:ascii="Arial" w:hAnsi="Arial" w:cs="Arial"/>
          <w:lang w:val="en-GB"/>
        </w:rPr>
      </w:pPr>
      <w:r w:rsidRPr="006629EB">
        <w:rPr>
          <w:rFonts w:ascii="Arial" w:hAnsi="Arial" w:cs="Arial"/>
          <w:lang w:val="en-GB"/>
        </w:rPr>
        <w:t>Standard brakes (no conversions or hydraulic adaptions permitted)</w:t>
      </w:r>
    </w:p>
    <w:p w14:paraId="6C92319B" w14:textId="77777777" w:rsidR="006629EB" w:rsidRPr="006629EB" w:rsidRDefault="006629EB" w:rsidP="006629EB">
      <w:pPr>
        <w:numPr>
          <w:ilvl w:val="1"/>
          <w:numId w:val="2"/>
        </w:numPr>
        <w:spacing w:after="120" w:line="240" w:lineRule="auto"/>
        <w:jc w:val="both"/>
        <w:rPr>
          <w:rFonts w:ascii="Arial" w:hAnsi="Arial" w:cs="Arial"/>
          <w:lang w:val="en-GB"/>
        </w:rPr>
      </w:pPr>
      <w:r w:rsidRPr="006629EB">
        <w:rPr>
          <w:rFonts w:ascii="Arial" w:hAnsi="Arial" w:cs="Arial"/>
          <w:lang w:val="en-GB"/>
        </w:rPr>
        <w:t>Complete carpets, seats and interior trim</w:t>
      </w:r>
    </w:p>
    <w:p w14:paraId="3F85E87E" w14:textId="77777777" w:rsidR="006629EB" w:rsidRPr="006629EB" w:rsidRDefault="006629EB" w:rsidP="006629EB">
      <w:pPr>
        <w:numPr>
          <w:ilvl w:val="0"/>
          <w:numId w:val="2"/>
        </w:numPr>
        <w:spacing w:after="120" w:line="240" w:lineRule="auto"/>
        <w:jc w:val="both"/>
        <w:rPr>
          <w:rFonts w:ascii="Arial" w:hAnsi="Arial" w:cs="Arial"/>
          <w:lang w:val="en-GB"/>
        </w:rPr>
      </w:pPr>
      <w:r w:rsidRPr="006629EB">
        <w:rPr>
          <w:rFonts w:ascii="Arial" w:hAnsi="Arial" w:cs="Arial"/>
          <w:lang w:val="en-GB"/>
        </w:rPr>
        <w:t>The following optional modifications are allowed but not required:</w:t>
      </w:r>
    </w:p>
    <w:p w14:paraId="0F34F3E1" w14:textId="77777777" w:rsidR="006629EB" w:rsidRPr="006629EB" w:rsidRDefault="006629EB" w:rsidP="006629EB">
      <w:pPr>
        <w:numPr>
          <w:ilvl w:val="1"/>
          <w:numId w:val="2"/>
        </w:numPr>
        <w:spacing w:after="120" w:line="240" w:lineRule="auto"/>
        <w:jc w:val="both"/>
        <w:rPr>
          <w:rFonts w:ascii="Arial" w:hAnsi="Arial" w:cs="Arial"/>
          <w:lang w:val="en-GB"/>
        </w:rPr>
      </w:pPr>
      <w:r w:rsidRPr="006629EB">
        <w:rPr>
          <w:rFonts w:ascii="Arial" w:hAnsi="Arial" w:cs="Arial"/>
          <w:lang w:val="en-GB"/>
        </w:rPr>
        <w:t>The removal of splitters or valance lips</w:t>
      </w:r>
    </w:p>
    <w:p w14:paraId="7D7CCADD" w14:textId="77777777" w:rsidR="006629EB" w:rsidRPr="006629EB" w:rsidRDefault="006629EB" w:rsidP="006629EB">
      <w:pPr>
        <w:numPr>
          <w:ilvl w:val="1"/>
          <w:numId w:val="2"/>
        </w:numPr>
        <w:spacing w:after="120" w:line="240" w:lineRule="auto"/>
        <w:jc w:val="both"/>
        <w:rPr>
          <w:rFonts w:ascii="Arial" w:hAnsi="Arial" w:cs="Arial"/>
          <w:lang w:val="en-GB"/>
        </w:rPr>
      </w:pPr>
      <w:r w:rsidRPr="006629EB">
        <w:rPr>
          <w:rFonts w:ascii="Arial" w:hAnsi="Arial" w:cs="Arial"/>
          <w:lang w:val="en-GB"/>
        </w:rPr>
        <w:t>Fitting of a simple sump guard</w:t>
      </w:r>
    </w:p>
    <w:p w14:paraId="377F6F1B" w14:textId="77777777" w:rsidR="006629EB" w:rsidRPr="006629EB" w:rsidRDefault="006629EB" w:rsidP="006629EB">
      <w:pPr>
        <w:numPr>
          <w:ilvl w:val="0"/>
          <w:numId w:val="2"/>
        </w:numPr>
        <w:spacing w:after="120" w:line="240" w:lineRule="auto"/>
        <w:jc w:val="both"/>
        <w:rPr>
          <w:rFonts w:ascii="Arial" w:hAnsi="Arial" w:cs="Arial"/>
          <w:lang w:val="en-GB"/>
        </w:rPr>
      </w:pPr>
      <w:r w:rsidRPr="006629EB">
        <w:rPr>
          <w:rFonts w:ascii="Arial" w:hAnsi="Arial" w:cs="Arial"/>
          <w:lang w:val="en-GB"/>
        </w:rPr>
        <w:t xml:space="preserve">Subject to specific event regulations, vehicles may not need to have road tax or </w:t>
      </w:r>
      <w:proofErr w:type="spellStart"/>
      <w:r w:rsidRPr="006629EB">
        <w:rPr>
          <w:rFonts w:ascii="Arial" w:hAnsi="Arial" w:cs="Arial"/>
          <w:lang w:val="en-GB"/>
        </w:rPr>
        <w:t>MoT</w:t>
      </w:r>
      <w:proofErr w:type="spellEnd"/>
      <w:r w:rsidRPr="006629EB">
        <w:rPr>
          <w:rFonts w:ascii="Arial" w:hAnsi="Arial" w:cs="Arial"/>
          <w:lang w:val="en-GB"/>
        </w:rPr>
        <w:t xml:space="preserve"> for events held wholly on private land, providing, they are trailered to events, However, they must be safe, roadworthy and in a condition to pass scrutineering. Particular attention should be paid to:</w:t>
      </w:r>
    </w:p>
    <w:p w14:paraId="2ED62B29" w14:textId="77777777" w:rsidR="006629EB" w:rsidRPr="006629EB" w:rsidRDefault="006629EB" w:rsidP="006629EB">
      <w:pPr>
        <w:numPr>
          <w:ilvl w:val="1"/>
          <w:numId w:val="2"/>
        </w:numPr>
        <w:spacing w:after="120" w:line="240" w:lineRule="auto"/>
        <w:jc w:val="both"/>
        <w:rPr>
          <w:rFonts w:ascii="Arial" w:hAnsi="Arial" w:cs="Arial"/>
          <w:lang w:val="en-GB"/>
        </w:rPr>
      </w:pPr>
      <w:r w:rsidRPr="006629EB">
        <w:rPr>
          <w:rFonts w:ascii="Arial" w:hAnsi="Arial" w:cs="Arial"/>
          <w:lang w:val="en-GB"/>
        </w:rPr>
        <w:t>Tyres</w:t>
      </w:r>
    </w:p>
    <w:p w14:paraId="6942A141" w14:textId="77777777" w:rsidR="006629EB" w:rsidRPr="006629EB" w:rsidRDefault="006629EB" w:rsidP="006629EB">
      <w:pPr>
        <w:numPr>
          <w:ilvl w:val="1"/>
          <w:numId w:val="2"/>
        </w:numPr>
        <w:spacing w:after="120" w:line="240" w:lineRule="auto"/>
        <w:jc w:val="both"/>
        <w:rPr>
          <w:rFonts w:ascii="Arial" w:hAnsi="Arial" w:cs="Arial"/>
          <w:lang w:val="en-GB"/>
        </w:rPr>
      </w:pPr>
      <w:r w:rsidRPr="006629EB">
        <w:rPr>
          <w:rFonts w:ascii="Arial" w:hAnsi="Arial" w:cs="Arial"/>
          <w:lang w:val="en-GB"/>
        </w:rPr>
        <w:t>Electrical components - Lights, horn, Wipers etc.</w:t>
      </w:r>
    </w:p>
    <w:p w14:paraId="3C3120E4" w14:textId="77777777" w:rsidR="006629EB" w:rsidRPr="006629EB" w:rsidRDefault="006629EB" w:rsidP="006629EB">
      <w:pPr>
        <w:numPr>
          <w:ilvl w:val="1"/>
          <w:numId w:val="2"/>
        </w:numPr>
        <w:spacing w:after="120" w:line="240" w:lineRule="auto"/>
        <w:jc w:val="both"/>
        <w:rPr>
          <w:rFonts w:ascii="Arial" w:hAnsi="Arial" w:cs="Arial"/>
          <w:lang w:val="en-GB"/>
        </w:rPr>
      </w:pPr>
      <w:r w:rsidRPr="006629EB">
        <w:rPr>
          <w:rFonts w:ascii="Arial" w:hAnsi="Arial" w:cs="Arial"/>
          <w:lang w:val="en-GB"/>
        </w:rPr>
        <w:t>Exhaust</w:t>
      </w:r>
    </w:p>
    <w:p w14:paraId="43C7A258" w14:textId="77777777" w:rsidR="006629EB" w:rsidRPr="006629EB" w:rsidRDefault="006629EB" w:rsidP="006629EB">
      <w:pPr>
        <w:numPr>
          <w:ilvl w:val="1"/>
          <w:numId w:val="2"/>
        </w:numPr>
        <w:spacing w:after="120" w:line="240" w:lineRule="auto"/>
        <w:jc w:val="both"/>
        <w:rPr>
          <w:rFonts w:ascii="Arial" w:hAnsi="Arial" w:cs="Arial"/>
          <w:lang w:val="en-GB"/>
        </w:rPr>
      </w:pPr>
      <w:r w:rsidRPr="006629EB">
        <w:rPr>
          <w:rFonts w:ascii="Arial" w:hAnsi="Arial" w:cs="Arial"/>
          <w:lang w:val="en-GB"/>
        </w:rPr>
        <w:t>Battery security</w:t>
      </w:r>
    </w:p>
    <w:p w14:paraId="5CABE9CD" w14:textId="77777777" w:rsidR="006629EB" w:rsidRPr="006629EB" w:rsidRDefault="006629EB" w:rsidP="006629EB">
      <w:pPr>
        <w:numPr>
          <w:ilvl w:val="1"/>
          <w:numId w:val="2"/>
        </w:numPr>
        <w:spacing w:after="120" w:line="240" w:lineRule="auto"/>
        <w:jc w:val="both"/>
        <w:rPr>
          <w:rFonts w:ascii="Arial" w:hAnsi="Arial" w:cs="Arial"/>
          <w:lang w:val="en-GB"/>
        </w:rPr>
      </w:pPr>
      <w:r w:rsidRPr="006629EB">
        <w:rPr>
          <w:rFonts w:ascii="Arial" w:hAnsi="Arial" w:cs="Arial"/>
          <w:lang w:val="en-GB"/>
        </w:rPr>
        <w:t>Structural integrity</w:t>
      </w:r>
    </w:p>
    <w:p w14:paraId="4A354386" w14:textId="77777777" w:rsidR="006629EB" w:rsidRPr="006629EB" w:rsidRDefault="006629EB" w:rsidP="006629EB">
      <w:pPr>
        <w:numPr>
          <w:ilvl w:val="1"/>
          <w:numId w:val="2"/>
        </w:numPr>
        <w:spacing w:after="120" w:line="240" w:lineRule="auto"/>
        <w:jc w:val="both"/>
        <w:rPr>
          <w:rFonts w:ascii="Arial" w:hAnsi="Arial" w:cs="Arial"/>
          <w:lang w:val="en-GB"/>
        </w:rPr>
      </w:pPr>
      <w:r w:rsidRPr="006629EB">
        <w:rPr>
          <w:rFonts w:ascii="Arial" w:hAnsi="Arial" w:cs="Arial"/>
          <w:lang w:val="en-GB"/>
        </w:rPr>
        <w:t>Bodywork – no loose panels, jagged or sharp edges.</w:t>
      </w:r>
    </w:p>
    <w:p w14:paraId="786C54A7" w14:textId="77777777" w:rsidR="006629EB" w:rsidRPr="006629EB" w:rsidRDefault="006629EB" w:rsidP="006629EB">
      <w:pPr>
        <w:numPr>
          <w:ilvl w:val="1"/>
          <w:numId w:val="2"/>
        </w:numPr>
        <w:spacing w:after="120" w:line="240" w:lineRule="auto"/>
        <w:jc w:val="both"/>
        <w:rPr>
          <w:rFonts w:ascii="Arial" w:hAnsi="Arial" w:cs="Arial"/>
          <w:lang w:val="en-GB"/>
        </w:rPr>
      </w:pPr>
      <w:r w:rsidRPr="006629EB">
        <w:rPr>
          <w:rFonts w:ascii="Arial" w:hAnsi="Arial" w:cs="Arial"/>
          <w:lang w:val="en-GB"/>
        </w:rPr>
        <w:t>All window glass should be intact</w:t>
      </w:r>
    </w:p>
    <w:p w14:paraId="6EF876DD" w14:textId="77777777" w:rsidR="006629EB" w:rsidRPr="006629EB" w:rsidRDefault="006629EB" w:rsidP="006629EB">
      <w:pPr>
        <w:spacing w:after="120" w:line="240" w:lineRule="auto"/>
        <w:ind w:left="397"/>
        <w:jc w:val="both"/>
        <w:rPr>
          <w:rFonts w:ascii="Arial" w:hAnsi="Arial" w:cs="Arial"/>
          <w:lang w:val="en-GB"/>
        </w:rPr>
      </w:pPr>
      <w:r w:rsidRPr="006629EB">
        <w:rPr>
          <w:rFonts w:ascii="Arial" w:hAnsi="Arial" w:cs="Arial"/>
          <w:lang w:val="en-GB"/>
        </w:rPr>
        <w:t>These criteria will be subject to regular review and competitors will be advised of any changes.</w:t>
      </w:r>
    </w:p>
    <w:p w14:paraId="4CF4E137" w14:textId="77777777" w:rsidR="006629EB" w:rsidRDefault="006629EB" w:rsidP="00C2121B">
      <w:pPr>
        <w:spacing w:after="120" w:line="240" w:lineRule="auto"/>
        <w:ind w:left="397"/>
        <w:jc w:val="both"/>
        <w:rPr>
          <w:rFonts w:ascii="Arial" w:hAnsi="Arial" w:cs="Arial"/>
          <w:lang w:val="en-GB"/>
        </w:rPr>
      </w:pPr>
    </w:p>
    <w:p w14:paraId="6970C83B" w14:textId="77777777" w:rsidR="002E5617" w:rsidRDefault="002E5617" w:rsidP="00C2121B">
      <w:pPr>
        <w:spacing w:after="120" w:line="240" w:lineRule="auto"/>
        <w:ind w:left="397"/>
        <w:jc w:val="both"/>
        <w:rPr>
          <w:rFonts w:ascii="Arial" w:hAnsi="Arial" w:cs="Arial"/>
          <w:lang w:val="en-GB"/>
        </w:rPr>
      </w:pPr>
    </w:p>
    <w:p w14:paraId="26BE63B1" w14:textId="77777777" w:rsidR="002E5617" w:rsidRDefault="002E5617" w:rsidP="00C2121B">
      <w:pPr>
        <w:spacing w:after="120" w:line="240" w:lineRule="auto"/>
        <w:ind w:left="397"/>
        <w:jc w:val="both"/>
        <w:rPr>
          <w:rFonts w:ascii="Arial" w:hAnsi="Arial" w:cs="Arial"/>
          <w:lang w:val="en-GB"/>
        </w:rPr>
      </w:pPr>
    </w:p>
    <w:p w14:paraId="7103321F" w14:textId="77777777" w:rsidR="002E5617" w:rsidRDefault="002E5617" w:rsidP="00C2121B">
      <w:pPr>
        <w:spacing w:after="120" w:line="240" w:lineRule="auto"/>
        <w:ind w:left="397"/>
        <w:jc w:val="both"/>
        <w:rPr>
          <w:rFonts w:ascii="Arial" w:hAnsi="Arial" w:cs="Arial"/>
          <w:lang w:val="en-GB"/>
        </w:rPr>
      </w:pPr>
    </w:p>
    <w:p w14:paraId="22A6D1A4" w14:textId="77777777" w:rsidR="002E5617" w:rsidRDefault="002E5617" w:rsidP="00C2121B">
      <w:pPr>
        <w:spacing w:after="120" w:line="240" w:lineRule="auto"/>
        <w:ind w:left="397"/>
        <w:jc w:val="both"/>
        <w:rPr>
          <w:rFonts w:ascii="Arial" w:hAnsi="Arial" w:cs="Arial"/>
          <w:lang w:val="en-GB"/>
        </w:rPr>
      </w:pPr>
    </w:p>
    <w:p w14:paraId="74C53626" w14:textId="77777777" w:rsidR="002E5617" w:rsidRDefault="002E5617" w:rsidP="00C2121B">
      <w:pPr>
        <w:spacing w:after="120" w:line="240" w:lineRule="auto"/>
        <w:ind w:left="397"/>
        <w:jc w:val="both"/>
        <w:rPr>
          <w:rFonts w:ascii="Arial" w:hAnsi="Arial" w:cs="Arial"/>
          <w:lang w:val="en-GB"/>
        </w:rPr>
      </w:pPr>
    </w:p>
    <w:p w14:paraId="4CBB4B23" w14:textId="77777777" w:rsidR="002E5617" w:rsidRPr="00360874" w:rsidRDefault="00AC592E" w:rsidP="00C2121B">
      <w:pPr>
        <w:spacing w:after="120" w:line="240" w:lineRule="auto"/>
        <w:ind w:left="397"/>
        <w:jc w:val="both"/>
        <w:rPr>
          <w:rFonts w:ascii="Arial" w:hAnsi="Arial" w:cs="Arial"/>
          <w:lang w:val="en-GB"/>
        </w:rPr>
      </w:pPr>
      <w:r>
        <w:rPr>
          <w:noProof/>
        </w:rPr>
        <w:lastRenderedPageBreak/>
        <w:drawing>
          <wp:inline distT="0" distB="0" distL="0" distR="0" wp14:anchorId="7E8C0F51">
            <wp:extent cx="5943600" cy="68980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898005"/>
                    </a:xfrm>
                    <a:prstGeom prst="rect">
                      <a:avLst/>
                    </a:prstGeom>
                    <a:noFill/>
                    <a:ln>
                      <a:noFill/>
                    </a:ln>
                  </pic:spPr>
                </pic:pic>
              </a:graphicData>
            </a:graphic>
          </wp:inline>
        </w:drawing>
      </w:r>
    </w:p>
    <w:p w14:paraId="483E56F4" w14:textId="77777777" w:rsidR="004962BA" w:rsidRPr="00AD1DCD" w:rsidRDefault="001D216A" w:rsidP="00C2121B">
      <w:pPr>
        <w:spacing w:after="120" w:line="240" w:lineRule="auto"/>
        <w:jc w:val="both"/>
        <w:rPr>
          <w:rFonts w:ascii="Arial" w:hAnsi="Arial" w:cs="Arial"/>
          <w:sz w:val="24"/>
          <w:szCs w:val="24"/>
          <w:lang w:val="en-GB"/>
        </w:rPr>
      </w:pPr>
      <w:r w:rsidRPr="00AD1DCD">
        <w:rPr>
          <w:rFonts w:ascii="Arial" w:hAnsi="Arial" w:cs="Arial"/>
          <w:sz w:val="24"/>
          <w:szCs w:val="24"/>
          <w:lang w:val="en-GB"/>
        </w:rPr>
        <w:t xml:space="preserve"> </w:t>
      </w:r>
    </w:p>
    <w:p w14:paraId="1A9AB54C" w14:textId="77777777" w:rsidR="005B4BAE" w:rsidRDefault="005B4BAE" w:rsidP="00C2121B">
      <w:pPr>
        <w:jc w:val="both"/>
      </w:pPr>
    </w:p>
    <w:sectPr w:rsidR="005B4BAE" w:rsidSect="000B077D">
      <w:pgSz w:w="12240" w:h="15840"/>
      <w:pgMar w:top="1134" w:right="1440"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7251" w14:textId="77777777" w:rsidR="00E87533" w:rsidRDefault="00E87533" w:rsidP="000B077D">
      <w:pPr>
        <w:spacing w:after="0" w:line="240" w:lineRule="auto"/>
      </w:pPr>
      <w:r>
        <w:separator/>
      </w:r>
    </w:p>
  </w:endnote>
  <w:endnote w:type="continuationSeparator" w:id="0">
    <w:p w14:paraId="6AEC8B6F" w14:textId="77777777" w:rsidR="00E87533" w:rsidRDefault="00E87533" w:rsidP="000B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2A05" w14:textId="77777777" w:rsidR="00E87533" w:rsidRDefault="00E87533" w:rsidP="000B077D">
      <w:pPr>
        <w:spacing w:after="0" w:line="240" w:lineRule="auto"/>
      </w:pPr>
      <w:r>
        <w:separator/>
      </w:r>
    </w:p>
  </w:footnote>
  <w:footnote w:type="continuationSeparator" w:id="0">
    <w:p w14:paraId="1A4E8EEE" w14:textId="77777777" w:rsidR="00E87533" w:rsidRDefault="00E87533" w:rsidP="000B0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7BF1"/>
    <w:multiLevelType w:val="hybridMultilevel"/>
    <w:tmpl w:val="034AA5C2"/>
    <w:lvl w:ilvl="0" w:tplc="2474F700">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1E35E88"/>
    <w:multiLevelType w:val="hybridMultilevel"/>
    <w:tmpl w:val="A970DD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02479539">
    <w:abstractNumId w:val="0"/>
  </w:num>
  <w:num w:numId="2" w16cid:durableId="1704865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F8"/>
    <w:rsid w:val="00025187"/>
    <w:rsid w:val="0008151C"/>
    <w:rsid w:val="000B077D"/>
    <w:rsid w:val="000C35FF"/>
    <w:rsid w:val="000F2D03"/>
    <w:rsid w:val="00105CA6"/>
    <w:rsid w:val="00113F96"/>
    <w:rsid w:val="00125231"/>
    <w:rsid w:val="00135646"/>
    <w:rsid w:val="001415AA"/>
    <w:rsid w:val="00141A11"/>
    <w:rsid w:val="00142D1B"/>
    <w:rsid w:val="00145D81"/>
    <w:rsid w:val="0016724C"/>
    <w:rsid w:val="001A67C5"/>
    <w:rsid w:val="001B6B8E"/>
    <w:rsid w:val="001C1530"/>
    <w:rsid w:val="001D216A"/>
    <w:rsid w:val="00234284"/>
    <w:rsid w:val="00251CDB"/>
    <w:rsid w:val="00253BFA"/>
    <w:rsid w:val="00280D0C"/>
    <w:rsid w:val="00285D8D"/>
    <w:rsid w:val="00291F24"/>
    <w:rsid w:val="002952A0"/>
    <w:rsid w:val="002A504D"/>
    <w:rsid w:val="002A59D3"/>
    <w:rsid w:val="002A6734"/>
    <w:rsid w:val="002E5617"/>
    <w:rsid w:val="00313BD1"/>
    <w:rsid w:val="0035189F"/>
    <w:rsid w:val="00360874"/>
    <w:rsid w:val="00364D60"/>
    <w:rsid w:val="003C1B9D"/>
    <w:rsid w:val="003E0AC0"/>
    <w:rsid w:val="00426C80"/>
    <w:rsid w:val="004903C6"/>
    <w:rsid w:val="0049143A"/>
    <w:rsid w:val="004962BA"/>
    <w:rsid w:val="004C67BF"/>
    <w:rsid w:val="004D2196"/>
    <w:rsid w:val="004D3D0B"/>
    <w:rsid w:val="004D69BC"/>
    <w:rsid w:val="00500253"/>
    <w:rsid w:val="005051C9"/>
    <w:rsid w:val="00511743"/>
    <w:rsid w:val="00522419"/>
    <w:rsid w:val="005375A1"/>
    <w:rsid w:val="005414F8"/>
    <w:rsid w:val="00577A88"/>
    <w:rsid w:val="005911B3"/>
    <w:rsid w:val="005B4BAE"/>
    <w:rsid w:val="005C2DEE"/>
    <w:rsid w:val="005F1123"/>
    <w:rsid w:val="006325A7"/>
    <w:rsid w:val="00635178"/>
    <w:rsid w:val="006629EB"/>
    <w:rsid w:val="006726F0"/>
    <w:rsid w:val="006815C5"/>
    <w:rsid w:val="006C51D9"/>
    <w:rsid w:val="006D329F"/>
    <w:rsid w:val="00701389"/>
    <w:rsid w:val="00720725"/>
    <w:rsid w:val="00720D9E"/>
    <w:rsid w:val="0072472F"/>
    <w:rsid w:val="00737C53"/>
    <w:rsid w:val="00746204"/>
    <w:rsid w:val="0075657B"/>
    <w:rsid w:val="00763B19"/>
    <w:rsid w:val="00767BCE"/>
    <w:rsid w:val="007B1D62"/>
    <w:rsid w:val="007B4049"/>
    <w:rsid w:val="007C01CA"/>
    <w:rsid w:val="0089487C"/>
    <w:rsid w:val="008B1F99"/>
    <w:rsid w:val="008D70D8"/>
    <w:rsid w:val="008D70E7"/>
    <w:rsid w:val="008E6D5F"/>
    <w:rsid w:val="00910C7A"/>
    <w:rsid w:val="00915F7C"/>
    <w:rsid w:val="00943E24"/>
    <w:rsid w:val="00983DC6"/>
    <w:rsid w:val="009A50CF"/>
    <w:rsid w:val="009E615B"/>
    <w:rsid w:val="00A023C2"/>
    <w:rsid w:val="00A04639"/>
    <w:rsid w:val="00A1061C"/>
    <w:rsid w:val="00AA4807"/>
    <w:rsid w:val="00AC592E"/>
    <w:rsid w:val="00AE62AA"/>
    <w:rsid w:val="00AE68BF"/>
    <w:rsid w:val="00AF09BC"/>
    <w:rsid w:val="00B53E93"/>
    <w:rsid w:val="00B9392B"/>
    <w:rsid w:val="00BA544D"/>
    <w:rsid w:val="00BD6987"/>
    <w:rsid w:val="00C04EC3"/>
    <w:rsid w:val="00C14DF6"/>
    <w:rsid w:val="00C17633"/>
    <w:rsid w:val="00C2121B"/>
    <w:rsid w:val="00C33E52"/>
    <w:rsid w:val="00C521AF"/>
    <w:rsid w:val="00C75FA2"/>
    <w:rsid w:val="00C82635"/>
    <w:rsid w:val="00C92B19"/>
    <w:rsid w:val="00CA5B8D"/>
    <w:rsid w:val="00D37A3D"/>
    <w:rsid w:val="00D5296C"/>
    <w:rsid w:val="00D80461"/>
    <w:rsid w:val="00D81A9D"/>
    <w:rsid w:val="00DA5821"/>
    <w:rsid w:val="00DC13A3"/>
    <w:rsid w:val="00DF0738"/>
    <w:rsid w:val="00E02CD4"/>
    <w:rsid w:val="00E16E4B"/>
    <w:rsid w:val="00E667BB"/>
    <w:rsid w:val="00E77EF3"/>
    <w:rsid w:val="00E86901"/>
    <w:rsid w:val="00E87533"/>
    <w:rsid w:val="00E95089"/>
    <w:rsid w:val="00EA13EA"/>
    <w:rsid w:val="00F07B43"/>
    <w:rsid w:val="00F207F9"/>
    <w:rsid w:val="00F2201A"/>
    <w:rsid w:val="00F25932"/>
    <w:rsid w:val="00F91DCD"/>
    <w:rsid w:val="00FA6B83"/>
    <w:rsid w:val="00FB2BBE"/>
    <w:rsid w:val="00FB463E"/>
    <w:rsid w:val="00FC3174"/>
    <w:rsid w:val="00FC5AB1"/>
    <w:rsid w:val="00FC6B6A"/>
    <w:rsid w:val="00FE0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D4FD3"/>
  <w15:chartTrackingRefBased/>
  <w15:docId w15:val="{5B5FA395-E12F-443B-9575-0E257AEA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2BA"/>
    <w:pPr>
      <w:spacing w:after="200" w:line="276" w:lineRule="auto"/>
    </w:pPr>
    <w:rPr>
      <w:rFonts w:ascii="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62BA"/>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962BA"/>
    <w:rPr>
      <w:sz w:val="16"/>
      <w:szCs w:val="16"/>
    </w:rPr>
  </w:style>
  <w:style w:type="paragraph" w:styleId="CommentText">
    <w:name w:val="annotation text"/>
    <w:basedOn w:val="Normal"/>
    <w:semiHidden/>
    <w:rsid w:val="004962BA"/>
    <w:rPr>
      <w:sz w:val="20"/>
      <w:szCs w:val="20"/>
    </w:rPr>
  </w:style>
  <w:style w:type="paragraph" w:styleId="BalloonText">
    <w:name w:val="Balloon Text"/>
    <w:basedOn w:val="Normal"/>
    <w:semiHidden/>
    <w:rsid w:val="004962BA"/>
    <w:rPr>
      <w:rFonts w:ascii="Tahoma" w:hAnsi="Tahoma" w:cs="Tahoma"/>
      <w:sz w:val="16"/>
      <w:szCs w:val="16"/>
    </w:rPr>
  </w:style>
  <w:style w:type="character" w:styleId="Hyperlink">
    <w:name w:val="Hyperlink"/>
    <w:uiPriority w:val="99"/>
    <w:unhideWhenUsed/>
    <w:rsid w:val="00253BFA"/>
    <w:rPr>
      <w:color w:val="0000FF"/>
      <w:u w:val="single"/>
    </w:rPr>
  </w:style>
  <w:style w:type="character" w:styleId="FollowedHyperlink">
    <w:name w:val="FollowedHyperlink"/>
    <w:uiPriority w:val="99"/>
    <w:semiHidden/>
    <w:unhideWhenUsed/>
    <w:rsid w:val="002A504D"/>
    <w:rPr>
      <w:color w:val="954F72"/>
      <w:u w:val="single"/>
    </w:rPr>
  </w:style>
  <w:style w:type="paragraph" w:styleId="Header">
    <w:name w:val="header"/>
    <w:basedOn w:val="Normal"/>
    <w:link w:val="HeaderChar"/>
    <w:uiPriority w:val="99"/>
    <w:unhideWhenUsed/>
    <w:rsid w:val="000B077D"/>
    <w:pPr>
      <w:tabs>
        <w:tab w:val="center" w:pos="4513"/>
        <w:tab w:val="right" w:pos="9026"/>
      </w:tabs>
    </w:pPr>
  </w:style>
  <w:style w:type="character" w:customStyle="1" w:styleId="HeaderChar">
    <w:name w:val="Header Char"/>
    <w:link w:val="Header"/>
    <w:uiPriority w:val="99"/>
    <w:rsid w:val="000B077D"/>
    <w:rPr>
      <w:rFonts w:ascii="Calibri" w:hAnsi="Calibri"/>
      <w:sz w:val="22"/>
      <w:szCs w:val="22"/>
      <w:lang w:val="en-US" w:eastAsia="en-US"/>
    </w:rPr>
  </w:style>
  <w:style w:type="paragraph" w:styleId="Footer">
    <w:name w:val="footer"/>
    <w:basedOn w:val="Normal"/>
    <w:link w:val="FooterChar"/>
    <w:uiPriority w:val="99"/>
    <w:unhideWhenUsed/>
    <w:rsid w:val="000B077D"/>
    <w:pPr>
      <w:tabs>
        <w:tab w:val="center" w:pos="4513"/>
        <w:tab w:val="right" w:pos="9026"/>
      </w:tabs>
    </w:pPr>
  </w:style>
  <w:style w:type="character" w:customStyle="1" w:styleId="FooterChar">
    <w:name w:val="Footer Char"/>
    <w:link w:val="Footer"/>
    <w:uiPriority w:val="99"/>
    <w:rsid w:val="000B077D"/>
    <w:rPr>
      <w:rFonts w:ascii="Calibri" w:hAnsi="Calibri"/>
      <w:sz w:val="22"/>
      <w:szCs w:val="22"/>
      <w:lang w:val="en-US" w:eastAsia="en-US"/>
    </w:rPr>
  </w:style>
  <w:style w:type="character" w:styleId="UnresolvedMention">
    <w:name w:val="Unresolved Mention"/>
    <w:basedOn w:val="DefaultParagraphFont"/>
    <w:uiPriority w:val="99"/>
    <w:semiHidden/>
    <w:unhideWhenUsed/>
    <w:rsid w:val="00AC5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www.rotherhammotorclub.com/the-it-desk-autosolo/"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3044C-35B6-48E6-8740-0DEA708DD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Prive</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UserXP</dc:creator>
  <cp:keywords/>
  <cp:lastModifiedBy>John Winter</cp:lastModifiedBy>
  <cp:revision>2</cp:revision>
  <cp:lastPrinted>2024-09-12T18:25:00Z</cp:lastPrinted>
  <dcterms:created xsi:type="dcterms:W3CDTF">2026-04-03T13:45:00Z</dcterms:created>
  <dcterms:modified xsi:type="dcterms:W3CDTF">2026-04-03T13:45:00Z</dcterms:modified>
</cp:coreProperties>
</file>